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231" w:rsidRPr="00071CD8" w:rsidRDefault="007F2231" w:rsidP="007F2231">
      <w:pPr>
        <w:keepNext/>
        <w:keepLines/>
        <w:spacing w:after="0" w:line="240" w:lineRule="auto"/>
        <w:jc w:val="center"/>
        <w:outlineLvl w:val="6"/>
        <w:rPr>
          <w:rFonts w:ascii="Times New Roman" w:eastAsiaTheme="majorEastAsia" w:hAnsi="Times New Roman" w:cs="Times New Roman"/>
          <w:b/>
          <w:iCs/>
          <w:sz w:val="24"/>
          <w:szCs w:val="24"/>
        </w:rPr>
      </w:pPr>
      <w:r w:rsidRPr="00071CD8">
        <w:rPr>
          <w:rFonts w:ascii="Times New Roman" w:eastAsiaTheme="majorEastAsia" w:hAnsi="Times New Roman" w:cs="Times New Roman"/>
          <w:b/>
          <w:iCs/>
          <w:sz w:val="24"/>
          <w:szCs w:val="24"/>
        </w:rPr>
        <w:t>ТЕХНИЧЕСКОЕ ЗАДАНИЕ</w:t>
      </w:r>
    </w:p>
    <w:p w:rsidR="00071CD8" w:rsidRDefault="00071CD8" w:rsidP="00025B20">
      <w:pPr>
        <w:spacing w:after="0" w:line="240" w:lineRule="auto"/>
        <w:rPr>
          <w:rFonts w:ascii="Times New Roman" w:hAnsi="Times New Roman" w:cs="Times New Roman"/>
          <w:b/>
          <w:sz w:val="24"/>
          <w:szCs w:val="24"/>
        </w:rPr>
      </w:pPr>
    </w:p>
    <w:p w:rsidR="00025B20" w:rsidRPr="00025B20" w:rsidRDefault="00025B20" w:rsidP="00025B20">
      <w:pPr>
        <w:spacing w:after="0" w:line="240" w:lineRule="auto"/>
        <w:rPr>
          <w:rFonts w:ascii="Times New Roman" w:hAnsi="Times New Roman" w:cs="Times New Roman"/>
          <w:b/>
          <w:sz w:val="24"/>
          <w:szCs w:val="24"/>
          <w:u w:val="single"/>
        </w:rPr>
      </w:pPr>
      <w:r w:rsidRPr="00025B20">
        <w:rPr>
          <w:rFonts w:ascii="Times New Roman" w:hAnsi="Times New Roman" w:cs="Times New Roman"/>
          <w:b/>
          <w:sz w:val="24"/>
          <w:szCs w:val="24"/>
          <w:u w:val="single"/>
        </w:rPr>
        <w:t>Общие требования к поставляемому Товару:</w:t>
      </w:r>
    </w:p>
    <w:p w:rsidR="00025B20" w:rsidRPr="00025B20" w:rsidRDefault="00025B20" w:rsidP="00025B20">
      <w:pPr>
        <w:spacing w:after="0" w:line="240" w:lineRule="auto"/>
        <w:jc w:val="both"/>
        <w:rPr>
          <w:rFonts w:ascii="Times New Roman" w:eastAsia="Calibri" w:hAnsi="Times New Roman" w:cs="Times New Roman"/>
          <w:sz w:val="24"/>
          <w:szCs w:val="24"/>
        </w:rPr>
      </w:pPr>
      <w:r w:rsidRPr="00025B20">
        <w:rPr>
          <w:rFonts w:ascii="Times New Roman" w:eastAsia="Calibri" w:hAnsi="Times New Roman" w:cs="Times New Roman"/>
          <w:sz w:val="24"/>
          <w:szCs w:val="24"/>
        </w:rPr>
        <w:t>1) При поставке вся продукция должна сопровождаться следующими документами производителя, содержащая все существенные технические характеристики продукции,</w:t>
      </w:r>
      <w:r w:rsidR="005C2F11">
        <w:rPr>
          <w:rFonts w:ascii="Times New Roman" w:eastAsia="Calibri" w:hAnsi="Times New Roman" w:cs="Times New Roman"/>
          <w:sz w:val="24"/>
          <w:szCs w:val="24"/>
        </w:rPr>
        <w:t xml:space="preserve"> регистрационное удостоверение,</w:t>
      </w:r>
      <w:r w:rsidRPr="00025B20">
        <w:rPr>
          <w:rFonts w:ascii="Times New Roman" w:eastAsia="Calibri" w:hAnsi="Times New Roman" w:cs="Times New Roman"/>
          <w:sz w:val="24"/>
          <w:szCs w:val="24"/>
        </w:rPr>
        <w:t xml:space="preserve"> сроки годности. Все документы должны быть оформлены на русском языке или с переводом на русский язык.</w:t>
      </w:r>
    </w:p>
    <w:p w:rsidR="00025B20" w:rsidRPr="00025B20" w:rsidRDefault="00025B20" w:rsidP="00025B20">
      <w:pPr>
        <w:spacing w:after="0" w:line="240" w:lineRule="auto"/>
        <w:jc w:val="both"/>
        <w:rPr>
          <w:rFonts w:ascii="Times New Roman" w:eastAsia="Calibri" w:hAnsi="Times New Roman" w:cs="Times New Roman"/>
          <w:sz w:val="24"/>
          <w:szCs w:val="24"/>
        </w:rPr>
      </w:pPr>
      <w:r w:rsidRPr="00025B20">
        <w:rPr>
          <w:rFonts w:ascii="Times New Roman" w:eastAsia="Calibri" w:hAnsi="Times New Roman" w:cs="Times New Roman"/>
          <w:sz w:val="24"/>
          <w:szCs w:val="24"/>
        </w:rPr>
        <w:t>2) В комплект поставки продукции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025B20" w:rsidRPr="00025B20" w:rsidRDefault="00025B20" w:rsidP="00025B20">
      <w:pPr>
        <w:spacing w:after="0" w:line="240" w:lineRule="auto"/>
        <w:jc w:val="both"/>
        <w:rPr>
          <w:rFonts w:ascii="Times New Roman" w:eastAsia="Calibri" w:hAnsi="Times New Roman" w:cs="Times New Roman"/>
          <w:sz w:val="24"/>
          <w:szCs w:val="24"/>
        </w:rPr>
      </w:pPr>
      <w:r w:rsidRPr="00025B20">
        <w:rPr>
          <w:rFonts w:ascii="Times New Roman" w:eastAsia="Calibri" w:hAnsi="Times New Roman" w:cs="Times New Roman"/>
          <w:sz w:val="24"/>
          <w:szCs w:val="24"/>
        </w:rPr>
        <w:t>3) Вся продукция должна быть новой, ранее не использованной. Срок годности Товара на момент поставки Поставщиком на склад Заказчика должен соответствовать следующим требованиям:</w:t>
      </w:r>
    </w:p>
    <w:p w:rsidR="00025B20" w:rsidRPr="00025B20" w:rsidRDefault="00025B20" w:rsidP="00025B20">
      <w:pPr>
        <w:spacing w:after="0" w:line="240" w:lineRule="auto"/>
        <w:jc w:val="both"/>
        <w:rPr>
          <w:rFonts w:ascii="Times New Roman" w:eastAsia="Calibri" w:hAnsi="Times New Roman" w:cs="Times New Roman"/>
          <w:sz w:val="24"/>
          <w:szCs w:val="24"/>
        </w:rPr>
      </w:pPr>
      <w:r w:rsidRPr="00025B20">
        <w:rPr>
          <w:rFonts w:ascii="Times New Roman" w:eastAsia="Calibri"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025B20" w:rsidRPr="00025B20" w:rsidRDefault="00025B20" w:rsidP="00025B20">
      <w:pPr>
        <w:spacing w:after="0" w:line="240" w:lineRule="auto"/>
        <w:jc w:val="both"/>
        <w:rPr>
          <w:rFonts w:ascii="Times New Roman" w:eastAsia="Calibri" w:hAnsi="Times New Roman" w:cs="Times New Roman"/>
          <w:sz w:val="24"/>
          <w:szCs w:val="24"/>
        </w:rPr>
      </w:pPr>
      <w:r w:rsidRPr="00025B20">
        <w:rPr>
          <w:rFonts w:ascii="Times New Roman" w:eastAsia="Calibri"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025B20" w:rsidRPr="00025B20" w:rsidRDefault="00025B20" w:rsidP="00025B20">
      <w:pPr>
        <w:spacing w:after="0" w:line="240" w:lineRule="auto"/>
        <w:jc w:val="both"/>
        <w:rPr>
          <w:rFonts w:ascii="Times New Roman" w:eastAsia="Calibri" w:hAnsi="Times New Roman" w:cs="Times New Roman"/>
          <w:sz w:val="24"/>
          <w:szCs w:val="24"/>
        </w:rPr>
      </w:pPr>
      <w:r w:rsidRPr="00025B20">
        <w:rPr>
          <w:rFonts w:ascii="Times New Roman" w:eastAsia="Calibri"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025B20" w:rsidRPr="00025B20" w:rsidRDefault="00025B20" w:rsidP="00025B20">
      <w:pPr>
        <w:spacing w:after="0" w:line="240" w:lineRule="auto"/>
        <w:jc w:val="both"/>
        <w:rPr>
          <w:rFonts w:ascii="Times New Roman" w:eastAsia="Calibri" w:hAnsi="Times New Roman" w:cs="Times New Roman"/>
          <w:sz w:val="24"/>
          <w:szCs w:val="24"/>
        </w:rPr>
      </w:pPr>
      <w:r w:rsidRPr="00025B20">
        <w:rPr>
          <w:rFonts w:ascii="Times New Roman" w:eastAsia="Calibri"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5D5B2A" w:rsidRPr="00D55AF5" w:rsidRDefault="00025B20" w:rsidP="005D5B2A">
      <w:pPr>
        <w:spacing w:after="0" w:line="240" w:lineRule="auto"/>
        <w:jc w:val="both"/>
        <w:rPr>
          <w:rFonts w:ascii="Times New Roman" w:hAnsi="Times New Roman" w:cs="Times New Roman"/>
          <w:sz w:val="24"/>
          <w:szCs w:val="24"/>
        </w:rPr>
      </w:pPr>
      <w:r w:rsidRPr="00025B20">
        <w:rPr>
          <w:rFonts w:ascii="Times New Roman" w:eastAsia="Calibri" w:hAnsi="Times New Roman" w:cs="Times New Roman"/>
          <w:sz w:val="24"/>
          <w:szCs w:val="24"/>
        </w:rPr>
        <w:t xml:space="preserve">4) </w:t>
      </w:r>
      <w:r w:rsidR="005D5B2A" w:rsidRPr="00D55AF5">
        <w:rPr>
          <w:rFonts w:ascii="Times New Roman" w:hAnsi="Times New Roman" w:cs="Times New Roman"/>
          <w:sz w:val="24"/>
          <w:szCs w:val="24"/>
        </w:rPr>
        <w:t>Продукция должна быть разрешена к применению на территории Российской Федерации и сопровождаться следующими документами:</w:t>
      </w:r>
    </w:p>
    <w:p w:rsidR="00151350" w:rsidRDefault="005D5B2A" w:rsidP="005D5B2A">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 xml:space="preserve">- </w:t>
      </w:r>
      <w:r>
        <w:rPr>
          <w:rFonts w:ascii="Times New Roman" w:hAnsi="Times New Roman" w:cs="Times New Roman"/>
          <w:sz w:val="24"/>
          <w:szCs w:val="24"/>
        </w:rPr>
        <w:t>регистрационные удостоверения</w:t>
      </w:r>
      <w:r w:rsidRPr="00D55AF5">
        <w:rPr>
          <w:rFonts w:ascii="Times New Roman" w:hAnsi="Times New Roman" w:cs="Times New Roman"/>
          <w:sz w:val="24"/>
          <w:szCs w:val="24"/>
        </w:rPr>
        <w:t xml:space="preserve"> и сертификат</w:t>
      </w:r>
      <w:r>
        <w:rPr>
          <w:rFonts w:ascii="Times New Roman" w:hAnsi="Times New Roman" w:cs="Times New Roman"/>
          <w:sz w:val="24"/>
          <w:szCs w:val="24"/>
        </w:rPr>
        <w:t>ы</w:t>
      </w:r>
      <w:r w:rsidRPr="00D55AF5">
        <w:rPr>
          <w:rFonts w:ascii="Times New Roman" w:hAnsi="Times New Roman" w:cs="Times New Roman"/>
          <w:sz w:val="24"/>
          <w:szCs w:val="24"/>
        </w:rPr>
        <w:t xml:space="preserve"> соответствия</w:t>
      </w:r>
      <w:r>
        <w:rPr>
          <w:rFonts w:ascii="Times New Roman" w:hAnsi="Times New Roman" w:cs="Times New Roman"/>
          <w:sz w:val="24"/>
          <w:szCs w:val="24"/>
        </w:rPr>
        <w:t>.</w:t>
      </w:r>
      <w:r w:rsidR="0007212D">
        <w:rPr>
          <w:rFonts w:ascii="Times New Roman" w:hAnsi="Times New Roman" w:cs="Times New Roman"/>
          <w:sz w:val="24"/>
          <w:szCs w:val="24"/>
        </w:rPr>
        <w:t xml:space="preserve"> </w:t>
      </w:r>
    </w:p>
    <w:p w:rsidR="00151350" w:rsidRDefault="00151350" w:rsidP="005D5B2A">
      <w:pPr>
        <w:spacing w:after="0" w:line="240" w:lineRule="auto"/>
        <w:jc w:val="both"/>
        <w:rPr>
          <w:rFonts w:ascii="Times New Roman" w:hAnsi="Times New Roman" w:cs="Times New Roman"/>
          <w:sz w:val="24"/>
          <w:szCs w:val="24"/>
          <w:highlight w:val="yellow"/>
        </w:rPr>
      </w:pPr>
    </w:p>
    <w:p w:rsidR="00025B20" w:rsidRDefault="0007212D" w:rsidP="005D5B2A">
      <w:pPr>
        <w:spacing w:after="0" w:line="240" w:lineRule="auto"/>
        <w:jc w:val="both"/>
        <w:rPr>
          <w:rFonts w:ascii="Times New Roman" w:eastAsia="Calibri" w:hAnsi="Times New Roman" w:cs="Times New Roman"/>
          <w:sz w:val="24"/>
          <w:szCs w:val="24"/>
        </w:rPr>
      </w:pPr>
      <w:r w:rsidRPr="00836F81">
        <w:rPr>
          <w:rFonts w:ascii="Times New Roman" w:hAnsi="Times New Roman" w:cs="Times New Roman"/>
          <w:sz w:val="24"/>
          <w:szCs w:val="24"/>
          <w:highlight w:val="yellow"/>
        </w:rPr>
        <w:t xml:space="preserve">При </w:t>
      </w:r>
      <w:r w:rsidR="006F16AE" w:rsidRPr="00836F81">
        <w:rPr>
          <w:rFonts w:ascii="Times New Roman" w:hAnsi="Times New Roman" w:cs="Times New Roman"/>
          <w:sz w:val="24"/>
          <w:szCs w:val="24"/>
          <w:highlight w:val="yellow"/>
        </w:rPr>
        <w:t>участии в запросе предложений</w:t>
      </w:r>
      <w:r w:rsidR="00852ABD" w:rsidRPr="00836F81">
        <w:rPr>
          <w:rFonts w:ascii="Times New Roman" w:hAnsi="Times New Roman" w:cs="Times New Roman"/>
          <w:sz w:val="24"/>
          <w:szCs w:val="24"/>
          <w:highlight w:val="yellow"/>
        </w:rPr>
        <w:t xml:space="preserve"> скан версии</w:t>
      </w:r>
      <w:r w:rsidRPr="00836F81">
        <w:rPr>
          <w:rFonts w:ascii="Times New Roman" w:hAnsi="Times New Roman" w:cs="Times New Roman"/>
          <w:sz w:val="24"/>
          <w:szCs w:val="24"/>
          <w:highlight w:val="yellow"/>
        </w:rPr>
        <w:t xml:space="preserve"> все</w:t>
      </w:r>
      <w:r w:rsidR="00852ABD" w:rsidRPr="00836F81">
        <w:rPr>
          <w:rFonts w:ascii="Times New Roman" w:hAnsi="Times New Roman" w:cs="Times New Roman"/>
          <w:sz w:val="24"/>
          <w:szCs w:val="24"/>
          <w:highlight w:val="yellow"/>
        </w:rPr>
        <w:t>х регистрационных удостоверений</w:t>
      </w:r>
      <w:r w:rsidRPr="00836F81">
        <w:rPr>
          <w:rFonts w:ascii="Times New Roman" w:hAnsi="Times New Roman" w:cs="Times New Roman"/>
          <w:sz w:val="24"/>
          <w:szCs w:val="24"/>
          <w:highlight w:val="yellow"/>
        </w:rPr>
        <w:t xml:space="preserve"> </w:t>
      </w:r>
      <w:r w:rsidR="00151350" w:rsidRPr="00836F81">
        <w:rPr>
          <w:rFonts w:ascii="Times New Roman" w:hAnsi="Times New Roman" w:cs="Times New Roman"/>
          <w:sz w:val="24"/>
          <w:szCs w:val="24"/>
          <w:highlight w:val="yellow"/>
        </w:rPr>
        <w:t xml:space="preserve">необходимо </w:t>
      </w:r>
      <w:r w:rsidRPr="00836F81">
        <w:rPr>
          <w:rFonts w:ascii="Times New Roman" w:hAnsi="Times New Roman" w:cs="Times New Roman"/>
          <w:sz w:val="24"/>
          <w:szCs w:val="24"/>
          <w:highlight w:val="yellow"/>
        </w:rPr>
        <w:t>включить в электронную копию</w:t>
      </w:r>
      <w:r w:rsidR="006F16AE" w:rsidRPr="00836F81">
        <w:rPr>
          <w:rFonts w:ascii="Times New Roman" w:hAnsi="Times New Roman" w:cs="Times New Roman"/>
          <w:sz w:val="24"/>
          <w:szCs w:val="24"/>
          <w:highlight w:val="yellow"/>
        </w:rPr>
        <w:t xml:space="preserve"> заявки</w:t>
      </w:r>
      <w:r w:rsidRPr="00836F81">
        <w:rPr>
          <w:rFonts w:ascii="Times New Roman" w:hAnsi="Times New Roman" w:cs="Times New Roman"/>
          <w:sz w:val="24"/>
          <w:szCs w:val="24"/>
          <w:highlight w:val="yellow"/>
        </w:rPr>
        <w:t>, нумерация</w:t>
      </w:r>
      <w:r w:rsidR="00852ABD" w:rsidRPr="00836F81">
        <w:rPr>
          <w:rFonts w:ascii="Times New Roman" w:hAnsi="Times New Roman" w:cs="Times New Roman"/>
          <w:sz w:val="24"/>
          <w:szCs w:val="24"/>
          <w:highlight w:val="yellow"/>
        </w:rPr>
        <w:t xml:space="preserve"> файлов</w:t>
      </w:r>
      <w:r w:rsidRPr="00836F81">
        <w:rPr>
          <w:rFonts w:ascii="Times New Roman" w:hAnsi="Times New Roman" w:cs="Times New Roman"/>
          <w:sz w:val="24"/>
          <w:szCs w:val="24"/>
          <w:highlight w:val="yellow"/>
        </w:rPr>
        <w:t xml:space="preserve"> должна соответствовать номеру позиции технического задания.</w:t>
      </w:r>
      <w:r w:rsidR="00836F81" w:rsidRPr="00836F81">
        <w:rPr>
          <w:rFonts w:ascii="Times New Roman" w:hAnsi="Times New Roman" w:cs="Times New Roman"/>
          <w:sz w:val="24"/>
          <w:szCs w:val="24"/>
          <w:highlight w:val="yellow"/>
        </w:rPr>
        <w:t xml:space="preserve"> К рассмотрению принимаются заявки с инструментом Российских производителей.</w:t>
      </w:r>
    </w:p>
    <w:p w:rsidR="00071CD8" w:rsidRDefault="00071CD8" w:rsidP="00AA690A">
      <w:pPr>
        <w:tabs>
          <w:tab w:val="left" w:pos="1418"/>
        </w:tabs>
        <w:spacing w:after="0" w:line="240" w:lineRule="auto"/>
        <w:rPr>
          <w:rFonts w:ascii="Times New Roman" w:eastAsia="Times New Roman" w:hAnsi="Times New Roman" w:cs="Times New Roman"/>
          <w:b/>
          <w:bCs/>
          <w:sz w:val="24"/>
          <w:szCs w:val="24"/>
          <w:lang w:eastAsia="ru-RU"/>
        </w:rPr>
      </w:pPr>
    </w:p>
    <w:p w:rsidR="00071CD8" w:rsidRDefault="00071CD8" w:rsidP="00071CD8">
      <w:pPr>
        <w:tabs>
          <w:tab w:val="left" w:pos="1418"/>
        </w:tabs>
        <w:spacing w:after="0" w:line="240" w:lineRule="auto"/>
        <w:rPr>
          <w:rFonts w:ascii="Times New Roman" w:eastAsia="Times New Roman" w:hAnsi="Times New Roman" w:cs="Times New Roman"/>
          <w:b/>
          <w:bCs/>
          <w:sz w:val="24"/>
          <w:szCs w:val="24"/>
          <w:lang w:eastAsia="ru-RU"/>
        </w:rPr>
      </w:pPr>
    </w:p>
    <w:p w:rsidR="009065B2" w:rsidRPr="006714AC" w:rsidRDefault="00071CD8" w:rsidP="006714AC">
      <w:pPr>
        <w:spacing w:after="0" w:line="240" w:lineRule="auto"/>
        <w:rPr>
          <w:rFonts w:ascii="Times New Roman" w:hAnsi="Times New Roman" w:cs="Times New Roman"/>
          <w:b/>
          <w:sz w:val="24"/>
          <w:szCs w:val="24"/>
          <w:lang w:eastAsia="ar-SA"/>
        </w:rPr>
      </w:pPr>
      <w:r w:rsidRPr="006569C3">
        <w:rPr>
          <w:rFonts w:ascii="Times New Roman" w:eastAsia="Calibri" w:hAnsi="Times New Roman" w:cs="Times New Roman"/>
          <w:b/>
          <w:sz w:val="24"/>
          <w:szCs w:val="24"/>
        </w:rPr>
        <w:t xml:space="preserve">ЛОТ №1 </w:t>
      </w:r>
      <w:r w:rsidRPr="006569C3">
        <w:rPr>
          <w:rFonts w:ascii="Times New Roman" w:eastAsia="Calibri" w:hAnsi="Times New Roman" w:cs="Times New Roman"/>
          <w:b/>
          <w:sz w:val="24"/>
          <w:szCs w:val="24"/>
          <w:lang w:eastAsia="ar-SA"/>
        </w:rPr>
        <w:t xml:space="preserve">Предмет договора: </w:t>
      </w:r>
      <w:r w:rsidR="006714AC" w:rsidRPr="006714AC">
        <w:rPr>
          <w:rFonts w:ascii="Times New Roman" w:eastAsia="Times New Roman" w:hAnsi="Times New Roman" w:cs="Times New Roman"/>
          <w:b/>
          <w:bCs/>
          <w:sz w:val="24"/>
          <w:szCs w:val="24"/>
          <w:lang w:eastAsia="ru-RU"/>
        </w:rPr>
        <w:t xml:space="preserve">Поставка </w:t>
      </w:r>
      <w:r w:rsidR="00836F81">
        <w:rPr>
          <w:rFonts w:ascii="Times New Roman" w:eastAsia="Times New Roman" w:hAnsi="Times New Roman" w:cs="Times New Roman"/>
          <w:b/>
          <w:bCs/>
          <w:sz w:val="24"/>
          <w:szCs w:val="24"/>
          <w:lang w:eastAsia="ru-RU"/>
        </w:rPr>
        <w:t>медицинского инструментария Российского производства</w:t>
      </w:r>
    </w:p>
    <w:p w:rsidR="00AA690A" w:rsidRDefault="00AA690A" w:rsidP="00AA690A">
      <w:pPr>
        <w:tabs>
          <w:tab w:val="left" w:pos="1418"/>
        </w:tabs>
        <w:spacing w:after="0" w:line="240" w:lineRule="auto"/>
        <w:rPr>
          <w:rFonts w:ascii="Times New Roman" w:eastAsia="Times New Roman" w:hAnsi="Times New Roman" w:cs="Times New Roman"/>
          <w:b/>
          <w:bCs/>
          <w:sz w:val="24"/>
          <w:szCs w:val="24"/>
          <w:lang w:eastAsia="ru-RU"/>
        </w:rPr>
      </w:pPr>
      <w:r w:rsidRPr="006569C3">
        <w:rPr>
          <w:rFonts w:ascii="Times New Roman" w:eastAsia="Times New Roman" w:hAnsi="Times New Roman" w:cs="Times New Roman"/>
          <w:b/>
          <w:bCs/>
          <w:sz w:val="24"/>
          <w:szCs w:val="24"/>
          <w:lang w:eastAsia="ru-RU"/>
        </w:rPr>
        <w:t>Объем и характеристики поставляемого товара:</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110"/>
        <w:gridCol w:w="8080"/>
        <w:gridCol w:w="992"/>
        <w:gridCol w:w="1843"/>
      </w:tblGrid>
      <w:tr w:rsidR="000B51A0" w:rsidRPr="00C5637A" w:rsidTr="00836F81">
        <w:tc>
          <w:tcPr>
            <w:tcW w:w="568" w:type="dxa"/>
            <w:tcBorders>
              <w:bottom w:val="single" w:sz="4" w:space="0" w:color="auto"/>
            </w:tcBorders>
            <w:vAlign w:val="center"/>
          </w:tcPr>
          <w:p w:rsidR="000B51A0" w:rsidRPr="00C5637A" w:rsidRDefault="000B51A0" w:rsidP="00C5637A">
            <w:pPr>
              <w:spacing w:after="0" w:line="240" w:lineRule="auto"/>
              <w:jc w:val="center"/>
              <w:rPr>
                <w:rFonts w:ascii="Cambria" w:eastAsia="ヒラギノ角ゴ Pro W3" w:hAnsi="Cambria" w:cs="Times New Roman"/>
                <w:b/>
                <w:bCs/>
                <w:i/>
                <w:color w:val="000000"/>
                <w:sz w:val="20"/>
                <w:szCs w:val="20"/>
                <w:lang w:val="pt-PT"/>
              </w:rPr>
            </w:pPr>
            <w:r w:rsidRPr="00C5637A">
              <w:rPr>
                <w:rFonts w:ascii="Cambria" w:eastAsia="ヒラギノ角ゴ Pro W3" w:hAnsi="Cambria" w:cs="Times New Roman"/>
                <w:b/>
                <w:bCs/>
                <w:i/>
                <w:color w:val="000000"/>
                <w:sz w:val="20"/>
                <w:szCs w:val="20"/>
                <w:lang w:val="pt-PT"/>
              </w:rPr>
              <w:t>№ п/п</w:t>
            </w:r>
          </w:p>
        </w:tc>
        <w:tc>
          <w:tcPr>
            <w:tcW w:w="4110" w:type="dxa"/>
            <w:vAlign w:val="center"/>
          </w:tcPr>
          <w:p w:rsidR="000B51A0" w:rsidRPr="00C5637A" w:rsidRDefault="000B51A0" w:rsidP="00C5637A">
            <w:pPr>
              <w:spacing w:after="0" w:line="240" w:lineRule="auto"/>
              <w:jc w:val="center"/>
              <w:rPr>
                <w:rFonts w:ascii="Cambria" w:eastAsia="ヒラギノ角ゴ Pro W3" w:hAnsi="Cambria" w:cs="Times New Roman"/>
                <w:b/>
                <w:bCs/>
                <w:i/>
                <w:color w:val="000000"/>
                <w:sz w:val="20"/>
                <w:szCs w:val="20"/>
                <w:lang w:val="pt-PT"/>
              </w:rPr>
            </w:pPr>
            <w:r w:rsidRPr="00C5637A">
              <w:rPr>
                <w:rFonts w:ascii="Cambria" w:eastAsia="ヒラギノ角ゴ Pro W3" w:hAnsi="Cambria" w:cs="Times New Roman"/>
                <w:b/>
                <w:bCs/>
                <w:i/>
                <w:color w:val="000000"/>
                <w:sz w:val="20"/>
                <w:szCs w:val="20"/>
                <w:lang w:val="pt-PT"/>
              </w:rPr>
              <w:t>Наименование товара</w:t>
            </w:r>
          </w:p>
        </w:tc>
        <w:tc>
          <w:tcPr>
            <w:tcW w:w="8080" w:type="dxa"/>
            <w:vAlign w:val="center"/>
          </w:tcPr>
          <w:p w:rsidR="000B51A0" w:rsidRPr="00C5637A" w:rsidRDefault="000B51A0" w:rsidP="00077430">
            <w:pPr>
              <w:spacing w:after="0" w:line="240" w:lineRule="auto"/>
              <w:jc w:val="center"/>
              <w:rPr>
                <w:rFonts w:ascii="Cambria" w:eastAsia="ヒラギノ角ゴ Pro W3" w:hAnsi="Cambria" w:cs="Times New Roman"/>
                <w:b/>
                <w:bCs/>
                <w:i/>
                <w:color w:val="000000"/>
                <w:sz w:val="20"/>
                <w:szCs w:val="20"/>
                <w:lang w:val="pt-PT"/>
              </w:rPr>
            </w:pPr>
            <w:r w:rsidRPr="00C5637A">
              <w:rPr>
                <w:rFonts w:ascii="Cambria" w:eastAsia="ヒラギノ角ゴ Pro W3" w:hAnsi="Cambria" w:cs="Times New Roman"/>
                <w:b/>
                <w:bCs/>
                <w:i/>
                <w:color w:val="000000"/>
                <w:sz w:val="20"/>
                <w:szCs w:val="20"/>
                <w:lang w:val="pt-PT"/>
              </w:rPr>
              <w:t xml:space="preserve">Требования </w:t>
            </w:r>
            <w:r w:rsidRPr="00C5637A">
              <w:rPr>
                <w:rFonts w:ascii="Cambria" w:eastAsia="ヒラギノ角ゴ Pro W3" w:hAnsi="Cambria" w:cs="Times New Roman"/>
                <w:b/>
                <w:i/>
                <w:color w:val="000000"/>
                <w:sz w:val="20"/>
                <w:szCs w:val="20"/>
                <w:lang w:val="pt-PT"/>
              </w:rPr>
              <w:t>к качеству, техническим характеристикам товара, его безопасности, функциональным характеристикам (потребительским свойствам), размерам, упаковке, отгрузке товара</w:t>
            </w:r>
          </w:p>
        </w:tc>
        <w:tc>
          <w:tcPr>
            <w:tcW w:w="992" w:type="dxa"/>
            <w:vAlign w:val="center"/>
          </w:tcPr>
          <w:p w:rsidR="000B51A0" w:rsidRPr="00C5637A" w:rsidRDefault="000B51A0" w:rsidP="00836F81">
            <w:pPr>
              <w:spacing w:after="0" w:line="240" w:lineRule="auto"/>
              <w:jc w:val="center"/>
              <w:rPr>
                <w:rFonts w:ascii="Cambria" w:eastAsia="ヒラギノ角ゴ Pro W3" w:hAnsi="Cambria" w:cs="Times New Roman"/>
                <w:b/>
                <w:bCs/>
                <w:i/>
                <w:color w:val="000000"/>
                <w:sz w:val="20"/>
                <w:szCs w:val="20"/>
              </w:rPr>
            </w:pPr>
            <w:r>
              <w:rPr>
                <w:rFonts w:ascii="Cambria" w:eastAsia="ヒラギノ角ゴ Pro W3" w:hAnsi="Cambria" w:cs="Times New Roman"/>
                <w:b/>
                <w:bCs/>
                <w:i/>
                <w:color w:val="000000"/>
                <w:sz w:val="20"/>
                <w:szCs w:val="20"/>
              </w:rPr>
              <w:t>Единица измерения</w:t>
            </w:r>
          </w:p>
        </w:tc>
        <w:tc>
          <w:tcPr>
            <w:tcW w:w="1843" w:type="dxa"/>
            <w:vAlign w:val="center"/>
          </w:tcPr>
          <w:p w:rsidR="000B51A0" w:rsidRPr="00C5637A" w:rsidRDefault="000B51A0" w:rsidP="00836F81">
            <w:pPr>
              <w:spacing w:after="0" w:line="240" w:lineRule="auto"/>
              <w:jc w:val="center"/>
              <w:rPr>
                <w:rFonts w:ascii="Cambria" w:eastAsia="ヒラギノ角ゴ Pro W3" w:hAnsi="Cambria" w:cs="Times New Roman"/>
                <w:b/>
                <w:bCs/>
                <w:i/>
                <w:color w:val="000000"/>
                <w:sz w:val="20"/>
                <w:szCs w:val="20"/>
              </w:rPr>
            </w:pPr>
            <w:r w:rsidRPr="00C5637A">
              <w:rPr>
                <w:rFonts w:ascii="Cambria" w:eastAsia="ヒラギノ角ゴ Pro W3" w:hAnsi="Cambria" w:cs="Times New Roman"/>
                <w:b/>
                <w:bCs/>
                <w:i/>
                <w:color w:val="000000"/>
                <w:sz w:val="20"/>
                <w:szCs w:val="20"/>
              </w:rPr>
              <w:t>Количество,</w:t>
            </w:r>
          </w:p>
          <w:p w:rsidR="000B51A0" w:rsidRPr="00C5637A" w:rsidRDefault="000B51A0" w:rsidP="00836F81">
            <w:pPr>
              <w:spacing w:after="0" w:line="240" w:lineRule="auto"/>
              <w:ind w:right="1169"/>
              <w:jc w:val="center"/>
              <w:rPr>
                <w:rFonts w:ascii="Cambria" w:eastAsia="ヒラギノ角ゴ Pro W3" w:hAnsi="Cambria" w:cs="Times New Roman"/>
                <w:b/>
                <w:bCs/>
                <w:i/>
                <w:color w:val="000000"/>
                <w:sz w:val="20"/>
                <w:szCs w:val="20"/>
              </w:rPr>
            </w:pP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ЗЕРКАЛО ГИНЕКОЛОГИЧЕСКОЕ ПО СИМПСУ</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ЗЕРКАЛО ГИНЕКОЛОГИЧЕСКОЕ ПО СИМПСУ ЗМ-54</w:t>
            </w:r>
            <w:r w:rsidRPr="00836F81">
              <w:rPr>
                <w:rFonts w:ascii="Times New Roman" w:hAnsi="Times New Roman" w:cs="Times New Roman"/>
                <w:color w:val="000000"/>
                <w:sz w:val="24"/>
                <w:szCs w:val="24"/>
              </w:rPr>
              <w:br/>
            </w:r>
            <w:r w:rsidRPr="00836F81">
              <w:rPr>
                <w:rFonts w:ascii="Times New Roman" w:hAnsi="Times New Roman" w:cs="Times New Roman"/>
                <w:color w:val="000000"/>
                <w:sz w:val="24"/>
                <w:szCs w:val="24"/>
              </w:rPr>
              <w:br/>
              <w:t>Ложкообразное  влагалищное зеркало. Предназначено  для осмотра шейки матки.  Длина 190 мм</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длина рабочей части 95 +  2 мм, ширина 28+  2 мм</w:t>
            </w:r>
            <w:r w:rsidRPr="00836F81">
              <w:rPr>
                <w:rFonts w:ascii="Times New Roman" w:hAnsi="Times New Roman" w:cs="Times New Roman"/>
                <w:color w:val="000000"/>
                <w:sz w:val="24"/>
                <w:szCs w:val="24"/>
              </w:rPr>
              <w:br/>
              <w:t>Медицинский инструмент изготовлен из коррозионностойкой высоколегированной медицинской стали, имеет антибликовую поверхность и повышенную устойчивость к коррозии.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Маркировка нанесена на нерабочую часть.</w:t>
            </w:r>
            <w:r w:rsidRPr="00836F81">
              <w:rPr>
                <w:rFonts w:ascii="Times New Roman" w:hAnsi="Times New Roman" w:cs="Times New Roman"/>
                <w:color w:val="000000"/>
                <w:sz w:val="24"/>
                <w:szCs w:val="24"/>
              </w:rPr>
              <w:br/>
              <w:t>Товар соответствует ГОСТу 19126-79, и ГОСТу 30208-94, изготовлен из коррозионностойкой  нержавеющей стали марки 40Х13, содержание хрома 13%, количество углерода – 0,35…0,44% ГОСТ 5632-72.</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Твердость</w:t>
            </w:r>
            <w:proofErr w:type="spellEnd"/>
            <w:r w:rsidRPr="00836F81">
              <w:rPr>
                <w:rFonts w:ascii="Times New Roman" w:hAnsi="Times New Roman" w:cs="Times New Roman"/>
                <w:color w:val="000000"/>
                <w:sz w:val="24"/>
                <w:szCs w:val="24"/>
              </w:rPr>
              <w:t xml:space="preserve"> по </w:t>
            </w:r>
            <w:proofErr w:type="spellStart"/>
            <w:r w:rsidRPr="00836F81">
              <w:rPr>
                <w:rFonts w:ascii="Times New Roman" w:hAnsi="Times New Roman" w:cs="Times New Roman"/>
                <w:color w:val="000000"/>
                <w:sz w:val="24"/>
                <w:szCs w:val="24"/>
              </w:rPr>
              <w:t>Роквеллеру</w:t>
            </w:r>
            <w:proofErr w:type="spellEnd"/>
            <w:r w:rsidRPr="00836F81">
              <w:rPr>
                <w:rFonts w:ascii="Times New Roman" w:hAnsi="Times New Roman" w:cs="Times New Roman"/>
                <w:color w:val="000000"/>
                <w:sz w:val="24"/>
                <w:szCs w:val="24"/>
              </w:rPr>
              <w:t xml:space="preserve"> 51-56 HRC.</w:t>
            </w:r>
            <w:r w:rsidRPr="00836F81">
              <w:rPr>
                <w:rFonts w:ascii="Times New Roman" w:hAnsi="Times New Roman" w:cs="Times New Roman"/>
                <w:color w:val="000000"/>
                <w:sz w:val="24"/>
                <w:szCs w:val="24"/>
              </w:rPr>
              <w:br/>
              <w:t xml:space="preserve">Изделие устойчиво к циклу обработке состоящему из дезинфекции, </w:t>
            </w:r>
            <w:proofErr w:type="spellStart"/>
            <w:r w:rsidRPr="00836F81">
              <w:rPr>
                <w:rFonts w:ascii="Times New Roman" w:hAnsi="Times New Roman" w:cs="Times New Roman"/>
                <w:color w:val="000000"/>
                <w:sz w:val="24"/>
                <w:szCs w:val="24"/>
              </w:rPr>
              <w:t>предстерилизационной</w:t>
            </w:r>
            <w:proofErr w:type="spellEnd"/>
            <w:r w:rsidRPr="00836F81">
              <w:rPr>
                <w:rFonts w:ascii="Times New Roman" w:hAnsi="Times New Roman" w:cs="Times New Roman"/>
                <w:color w:val="000000"/>
                <w:sz w:val="24"/>
                <w:szCs w:val="24"/>
              </w:rPr>
              <w:t xml:space="preserve"> очистки по МУ -287-113 МЗ РФ от 30.12.1998 г.</w:t>
            </w:r>
            <w:r w:rsidRPr="00836F81">
              <w:rPr>
                <w:rFonts w:ascii="Times New Roman" w:hAnsi="Times New Roman" w:cs="Times New Roman"/>
                <w:color w:val="000000"/>
                <w:sz w:val="24"/>
                <w:szCs w:val="24"/>
              </w:rPr>
              <w:br/>
              <w:t>Поставляемый товар соответствует гигиеническим требованиям и сопровождается документами, удостоверяющими его качество.</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МЕДИЦ.</w:t>
            </w:r>
            <w:r w:rsidR="00297287">
              <w:rPr>
                <w:rFonts w:ascii="Times New Roman" w:hAnsi="Times New Roman" w:cs="Times New Roman"/>
                <w:sz w:val="24"/>
                <w:szCs w:val="24"/>
              </w:rPr>
              <w:t xml:space="preserve"> </w:t>
            </w:r>
            <w:proofErr w:type="gramStart"/>
            <w:r w:rsidRPr="00836F81">
              <w:rPr>
                <w:rFonts w:ascii="Times New Roman" w:hAnsi="Times New Roman" w:cs="Times New Roman"/>
                <w:sz w:val="24"/>
                <w:szCs w:val="24"/>
              </w:rPr>
              <w:t>ТВЕРДОСПЛ</w:t>
            </w:r>
            <w:r w:rsidR="00297287">
              <w:rPr>
                <w:rFonts w:ascii="Times New Roman" w:hAnsi="Times New Roman" w:cs="Times New Roman"/>
                <w:sz w:val="24"/>
                <w:szCs w:val="24"/>
              </w:rPr>
              <w:t>АВНЫЕ</w:t>
            </w:r>
            <w:proofErr w:type="gramEnd"/>
            <w:r w:rsidRPr="00836F81">
              <w:rPr>
                <w:rFonts w:ascii="Times New Roman" w:hAnsi="Times New Roman" w:cs="Times New Roman"/>
                <w:sz w:val="24"/>
                <w:szCs w:val="24"/>
              </w:rPr>
              <w:t xml:space="preserve"> С 1 ОСТР КОНЦОМ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МЕДИЦ.</w:t>
            </w:r>
            <w:r w:rsidR="00297287">
              <w:t xml:space="preserve"> </w:t>
            </w:r>
            <w:proofErr w:type="gramStart"/>
            <w:r w:rsidR="00297287" w:rsidRPr="00297287">
              <w:rPr>
                <w:rFonts w:ascii="Times New Roman" w:hAnsi="Times New Roman" w:cs="Times New Roman"/>
                <w:color w:val="000000"/>
                <w:sz w:val="24"/>
                <w:szCs w:val="24"/>
              </w:rPr>
              <w:t>ТВЕРДОСПЛАВНЫЕ</w:t>
            </w:r>
            <w:r w:rsidRPr="00836F81">
              <w:rPr>
                <w:rFonts w:ascii="Times New Roman" w:hAnsi="Times New Roman" w:cs="Times New Roman"/>
                <w:color w:val="000000"/>
                <w:sz w:val="24"/>
                <w:szCs w:val="24"/>
              </w:rPr>
              <w:t xml:space="preserve"> С 1 ОСТР КОНЦОМ Н-70</w:t>
            </w:r>
            <w:r w:rsidRPr="00836F81">
              <w:rPr>
                <w:rFonts w:ascii="Times New Roman" w:hAnsi="Times New Roman" w:cs="Times New Roman"/>
                <w:color w:val="000000"/>
                <w:sz w:val="24"/>
                <w:szCs w:val="24"/>
              </w:rPr>
              <w:br/>
              <w:t xml:space="preserve">Ножницы медицинские армированные </w:t>
            </w:r>
            <w:proofErr w:type="spellStart"/>
            <w:r w:rsidRPr="00836F81">
              <w:rPr>
                <w:rFonts w:ascii="Times New Roman" w:hAnsi="Times New Roman" w:cs="Times New Roman"/>
                <w:color w:val="000000"/>
                <w:sz w:val="24"/>
                <w:szCs w:val="24"/>
              </w:rPr>
              <w:t>твердым</w:t>
            </w:r>
            <w:proofErr w:type="spellEnd"/>
            <w:r w:rsidRPr="00836F81">
              <w:rPr>
                <w:rFonts w:ascii="Times New Roman" w:hAnsi="Times New Roman" w:cs="Times New Roman"/>
                <w:color w:val="000000"/>
                <w:sz w:val="24"/>
                <w:szCs w:val="24"/>
              </w:rPr>
              <w:t xml:space="preserve"> сплавом с одним острым концом</w:t>
            </w:r>
            <w:r w:rsidRPr="00836F81">
              <w:rPr>
                <w:rFonts w:ascii="Times New Roman" w:hAnsi="Times New Roman" w:cs="Times New Roman"/>
                <w:color w:val="000000"/>
                <w:sz w:val="24"/>
                <w:szCs w:val="24"/>
              </w:rPr>
              <w:br/>
              <w:t>для рассечения биологических тканей при хирургических вмешательствах, главным образом тогда, когда для разреза вначале надо проколоть ткань</w:t>
            </w:r>
            <w:r w:rsidRPr="00836F81">
              <w:rPr>
                <w:rFonts w:ascii="Times New Roman" w:hAnsi="Times New Roman" w:cs="Times New Roman"/>
                <w:color w:val="000000"/>
                <w:sz w:val="24"/>
                <w:szCs w:val="24"/>
              </w:rPr>
              <w:br/>
              <w:t>Ножницы, изогнутые по ребру: (ножницы Рихтера) - хирургические ножницы с рабочими концами, изогнутыми под углом 25-30град к оси симметрии инструмента</w:t>
            </w:r>
            <w:r w:rsidRPr="00836F81">
              <w:rPr>
                <w:rFonts w:ascii="Times New Roman" w:hAnsi="Times New Roman" w:cs="Times New Roman"/>
                <w:color w:val="000000"/>
                <w:sz w:val="24"/>
                <w:szCs w:val="24"/>
              </w:rPr>
              <w:br/>
              <w:t>Длина 140мм,</w:t>
            </w:r>
            <w:r w:rsidRPr="00836F81">
              <w:rPr>
                <w:rFonts w:ascii="Times New Roman" w:hAnsi="Times New Roman" w:cs="Times New Roman"/>
                <w:color w:val="000000"/>
                <w:sz w:val="24"/>
                <w:szCs w:val="24"/>
              </w:rPr>
              <w:br/>
              <w:t>длина рабочей части - 50 мм</w:t>
            </w:r>
            <w:proofErr w:type="gramEnd"/>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tcBorders>
              <w:bottom w:val="nil"/>
            </w:tcBorders>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РЕФЛЕКТОР ЛОБНЫЙ</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РЕФЛЕКТОР ЛОБНЫЙ</w:t>
            </w:r>
            <w:r w:rsidRPr="00836F81">
              <w:rPr>
                <w:rFonts w:ascii="Times New Roman" w:hAnsi="Times New Roman" w:cs="Times New Roman"/>
                <w:color w:val="000000"/>
                <w:sz w:val="24"/>
                <w:szCs w:val="24"/>
              </w:rPr>
              <w:br/>
              <w:t xml:space="preserve">приспособление для освещения </w:t>
            </w:r>
            <w:proofErr w:type="spellStart"/>
            <w:r w:rsidRPr="00836F81">
              <w:rPr>
                <w:rFonts w:ascii="Times New Roman" w:hAnsi="Times New Roman" w:cs="Times New Roman"/>
                <w:color w:val="000000"/>
                <w:sz w:val="24"/>
                <w:szCs w:val="24"/>
              </w:rPr>
              <w:t>отраженным</w:t>
            </w:r>
            <w:proofErr w:type="spellEnd"/>
            <w:r w:rsidRPr="00836F81">
              <w:rPr>
                <w:rFonts w:ascii="Times New Roman" w:hAnsi="Times New Roman" w:cs="Times New Roman"/>
                <w:color w:val="000000"/>
                <w:sz w:val="24"/>
                <w:szCs w:val="24"/>
              </w:rPr>
              <w:t xml:space="preserve"> светом полостей уха, носа, глотки и гортани, представляющее собой круглое вогнутое зеркало с центрально расположенным отверстием, с  </w:t>
            </w:r>
            <w:proofErr w:type="spellStart"/>
            <w:r w:rsidRPr="00836F81">
              <w:rPr>
                <w:rFonts w:ascii="Times New Roman" w:hAnsi="Times New Roman" w:cs="Times New Roman"/>
                <w:color w:val="000000"/>
                <w:sz w:val="24"/>
                <w:szCs w:val="24"/>
              </w:rPr>
              <w:t>жестким</w:t>
            </w:r>
            <w:proofErr w:type="spellEnd"/>
            <w:r w:rsidRPr="00836F81">
              <w:rPr>
                <w:rFonts w:ascii="Times New Roman" w:hAnsi="Times New Roman" w:cs="Times New Roman"/>
                <w:color w:val="000000"/>
                <w:sz w:val="24"/>
                <w:szCs w:val="24"/>
              </w:rPr>
              <w:t xml:space="preserve"> обручем для крепления на </w:t>
            </w:r>
            <w:proofErr w:type="spellStart"/>
            <w:r w:rsidRPr="00836F81">
              <w:rPr>
                <w:rFonts w:ascii="Times New Roman" w:hAnsi="Times New Roman" w:cs="Times New Roman"/>
                <w:color w:val="000000"/>
                <w:sz w:val="24"/>
                <w:szCs w:val="24"/>
              </w:rPr>
              <w:t>голове</w:t>
            </w:r>
            <w:proofErr w:type="gramStart"/>
            <w:r w:rsidRPr="00836F81">
              <w:rPr>
                <w:rFonts w:ascii="Times New Roman" w:hAnsi="Times New Roman" w:cs="Times New Roman"/>
                <w:color w:val="000000"/>
                <w:sz w:val="24"/>
                <w:szCs w:val="24"/>
              </w:rPr>
              <w:t>.У</w:t>
            </w:r>
            <w:proofErr w:type="gramEnd"/>
            <w:r w:rsidRPr="00836F81">
              <w:rPr>
                <w:rFonts w:ascii="Times New Roman" w:hAnsi="Times New Roman" w:cs="Times New Roman"/>
                <w:color w:val="000000"/>
                <w:sz w:val="24"/>
                <w:szCs w:val="24"/>
              </w:rPr>
              <w:t>паковка</w:t>
            </w:r>
            <w:proofErr w:type="spellEnd"/>
            <w:r w:rsidRPr="00836F81">
              <w:rPr>
                <w:rFonts w:ascii="Times New Roman" w:hAnsi="Times New Roman" w:cs="Times New Roman"/>
                <w:color w:val="000000"/>
                <w:sz w:val="24"/>
                <w:szCs w:val="24"/>
              </w:rPr>
              <w:t xml:space="preserve">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tcBorders>
              <w:top w:val="nil"/>
            </w:tcBorders>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ДИССЕКТОР СРЕДНИЙ</w:t>
            </w:r>
          </w:p>
        </w:tc>
        <w:tc>
          <w:tcPr>
            <w:tcW w:w="8080" w:type="dxa"/>
            <w:vAlign w:val="center"/>
          </w:tcPr>
          <w:p w:rsidR="00115077" w:rsidRPr="00836F81" w:rsidRDefault="00115077" w:rsidP="00836F81">
            <w:pPr>
              <w:spacing w:after="240"/>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ДИССЕКТОР СРЕДНИЙ Д-8</w:t>
            </w:r>
            <w:r w:rsidRPr="00836F81">
              <w:rPr>
                <w:rFonts w:ascii="Times New Roman" w:hAnsi="Times New Roman" w:cs="Times New Roman"/>
                <w:color w:val="000000"/>
                <w:sz w:val="24"/>
                <w:szCs w:val="24"/>
              </w:rPr>
              <w:br/>
              <w:t xml:space="preserve">Хирургический инструмент в виде зажима, предназначенный для тупого разделения тканей при их </w:t>
            </w:r>
            <w:proofErr w:type="spellStart"/>
            <w:r w:rsidRPr="00836F81">
              <w:rPr>
                <w:rFonts w:ascii="Times New Roman" w:hAnsi="Times New Roman" w:cs="Times New Roman"/>
                <w:color w:val="000000"/>
                <w:sz w:val="24"/>
                <w:szCs w:val="24"/>
              </w:rPr>
              <w:t>препаровке</w:t>
            </w:r>
            <w:proofErr w:type="spellEnd"/>
            <w:r w:rsidRPr="00836F81">
              <w:rPr>
                <w:rFonts w:ascii="Times New Roman" w:hAnsi="Times New Roman" w:cs="Times New Roman"/>
                <w:color w:val="000000"/>
                <w:sz w:val="24"/>
                <w:szCs w:val="24"/>
              </w:rPr>
              <w:t xml:space="preserve"> и выделении трубчатых органов, а также для временного пережатия кровеносных сосудов, протоков и захвата лигатур при хирургических вмешательствах. Ручки прямые. Общая длина 200 мм.</w:t>
            </w:r>
            <w:r w:rsidRPr="00836F81">
              <w:rPr>
                <w:rFonts w:ascii="Times New Roman" w:hAnsi="Times New Roman" w:cs="Times New Roman"/>
                <w:color w:val="000000"/>
                <w:sz w:val="24"/>
                <w:szCs w:val="24"/>
              </w:rPr>
              <w:br/>
              <w:t xml:space="preserve"> Материал изготовления - медицинская сталь, марка стали 40Х13, имеет повышенную устойчивость к коррозии согласно ГОСТ 21293-93,ГОСТ 30208-94 .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xml:space="preserve">)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на каждом инструменте. Маркировка должна быть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 Поставка немаркированной продукции недопустима. Маркировка должна сохраняться и оставаться разборчивой при эксплуатации, хранении и транспортировании инструмента. Инструмент должен быть упакован в потребительскую тару согласно ГОСТ 12301-2006, ГОСТ 12302-83. Индивидуальная упаковка должна содержать следующую информацию: товарный знак и (или) наименование предприятия-изготовителя, условное обозначение и (или) наименование инструмента. </w:t>
            </w:r>
            <w:r w:rsidRPr="00836F81">
              <w:rPr>
                <w:rFonts w:ascii="Times New Roman" w:hAnsi="Times New Roman" w:cs="Times New Roman"/>
                <w:color w:val="000000"/>
                <w:sz w:val="24"/>
                <w:szCs w:val="24"/>
              </w:rPr>
              <w:br/>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ЗАЖИМ "МОСКИТ " ПРЯМОЙ</w:t>
            </w:r>
          </w:p>
        </w:tc>
        <w:tc>
          <w:tcPr>
            <w:tcW w:w="8080" w:type="dxa"/>
            <w:vAlign w:val="center"/>
          </w:tcPr>
          <w:p w:rsidR="00115077" w:rsidRPr="00836F81" w:rsidRDefault="00115077" w:rsidP="004E1814">
            <w:pPr>
              <w:spacing w:after="240"/>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ЗАЖИМ "МОСКИТ " ПРЯМОЙ З-33</w:t>
            </w:r>
            <w:r w:rsidRPr="00836F81">
              <w:rPr>
                <w:rFonts w:ascii="Times New Roman" w:hAnsi="Times New Roman" w:cs="Times New Roman"/>
                <w:color w:val="000000"/>
                <w:sz w:val="24"/>
                <w:szCs w:val="24"/>
              </w:rPr>
              <w:br/>
              <w:t xml:space="preserve">Зажимный медицинский инструмент с </w:t>
            </w:r>
            <w:proofErr w:type="spellStart"/>
            <w:r w:rsidRPr="00836F81">
              <w:rPr>
                <w:rFonts w:ascii="Times New Roman" w:hAnsi="Times New Roman" w:cs="Times New Roman"/>
                <w:color w:val="000000"/>
                <w:sz w:val="24"/>
                <w:szCs w:val="24"/>
              </w:rPr>
              <w:t>кремольерой</w:t>
            </w:r>
            <w:proofErr w:type="spellEnd"/>
            <w:r w:rsidRPr="00836F81">
              <w:rPr>
                <w:rFonts w:ascii="Times New Roman" w:hAnsi="Times New Roman" w:cs="Times New Roman"/>
                <w:color w:val="000000"/>
                <w:sz w:val="24"/>
                <w:szCs w:val="24"/>
              </w:rPr>
              <w:t xml:space="preserve"> поверхностного использования.</w:t>
            </w:r>
            <w:r w:rsidRPr="00836F81">
              <w:rPr>
                <w:rFonts w:ascii="Times New Roman" w:hAnsi="Times New Roman" w:cs="Times New Roman"/>
                <w:color w:val="000000"/>
                <w:sz w:val="24"/>
                <w:szCs w:val="24"/>
              </w:rPr>
              <w:br/>
              <w:t xml:space="preserve">Зажим с кремальерой относится  к категории зажимных инструментов, основное назначение которых на некоторое время пережать кровеносный сосуд или небольшой участок ткани, не повреждая </w:t>
            </w:r>
            <w:proofErr w:type="spellStart"/>
            <w:r w:rsidRPr="00836F81">
              <w:rPr>
                <w:rFonts w:ascii="Times New Roman" w:hAnsi="Times New Roman" w:cs="Times New Roman"/>
                <w:color w:val="000000"/>
                <w:sz w:val="24"/>
                <w:szCs w:val="24"/>
              </w:rPr>
              <w:t>ее</w:t>
            </w:r>
            <w:proofErr w:type="spellEnd"/>
            <w:r w:rsidRPr="00836F81">
              <w:rPr>
                <w:rFonts w:ascii="Times New Roman" w:hAnsi="Times New Roman" w:cs="Times New Roman"/>
                <w:color w:val="000000"/>
                <w:sz w:val="24"/>
                <w:szCs w:val="24"/>
              </w:rPr>
              <w:t>. Обладают хорошими пружинящими свойствами, достигаемыми в результате специальной термической обработки.</w:t>
            </w:r>
            <w:r w:rsidRPr="00836F81">
              <w:rPr>
                <w:rFonts w:ascii="Times New Roman" w:hAnsi="Times New Roman" w:cs="Times New Roman"/>
                <w:color w:val="000000"/>
                <w:sz w:val="24"/>
                <w:szCs w:val="24"/>
              </w:rPr>
              <w:br/>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прямой</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Сведенные</w:t>
            </w:r>
            <w:proofErr w:type="spellEnd"/>
            <w:r w:rsidRPr="00836F81">
              <w:rPr>
                <w:rFonts w:ascii="Times New Roman" w:hAnsi="Times New Roman" w:cs="Times New Roman"/>
                <w:color w:val="000000"/>
                <w:sz w:val="24"/>
                <w:szCs w:val="24"/>
              </w:rPr>
              <w:t xml:space="preserve"> рабочие губки плотно прилегаю друг к другу</w:t>
            </w:r>
            <w:r w:rsidRPr="00836F81">
              <w:rPr>
                <w:rFonts w:ascii="Times New Roman" w:hAnsi="Times New Roman" w:cs="Times New Roman"/>
                <w:color w:val="000000"/>
                <w:sz w:val="24"/>
                <w:szCs w:val="24"/>
              </w:rPr>
              <w:br/>
              <w:t xml:space="preserve">Наличие поперечных насечек (зубчиков) на рабочих частях обеспечивает максимально </w:t>
            </w:r>
            <w:proofErr w:type="spellStart"/>
            <w:r w:rsidRPr="00836F81">
              <w:rPr>
                <w:rFonts w:ascii="Times New Roman" w:hAnsi="Times New Roman" w:cs="Times New Roman"/>
                <w:color w:val="000000"/>
                <w:sz w:val="24"/>
                <w:szCs w:val="24"/>
              </w:rPr>
              <w:t>надежное</w:t>
            </w:r>
            <w:proofErr w:type="spellEnd"/>
            <w:r w:rsidRPr="00836F81">
              <w:rPr>
                <w:rFonts w:ascii="Times New Roman" w:hAnsi="Times New Roman" w:cs="Times New Roman"/>
                <w:color w:val="000000"/>
                <w:sz w:val="24"/>
                <w:szCs w:val="24"/>
              </w:rPr>
              <w:t xml:space="preserve"> удержание захваченной области ткани без выскальз</w:t>
            </w:r>
            <w:r w:rsidR="004E1814">
              <w:rPr>
                <w:rFonts w:ascii="Times New Roman" w:hAnsi="Times New Roman" w:cs="Times New Roman"/>
                <w:color w:val="000000"/>
                <w:sz w:val="24"/>
                <w:szCs w:val="24"/>
              </w:rPr>
              <w:t>ы</w:t>
            </w:r>
            <w:r w:rsidRPr="00836F81">
              <w:rPr>
                <w:rFonts w:ascii="Times New Roman" w:hAnsi="Times New Roman" w:cs="Times New Roman"/>
                <w:color w:val="000000"/>
                <w:sz w:val="24"/>
                <w:szCs w:val="24"/>
              </w:rPr>
              <w:t>вания.</w:t>
            </w:r>
            <w:r w:rsidRPr="00836F81">
              <w:rPr>
                <w:rFonts w:ascii="Times New Roman" w:hAnsi="Times New Roman" w:cs="Times New Roman"/>
                <w:color w:val="000000"/>
                <w:sz w:val="24"/>
                <w:szCs w:val="24"/>
              </w:rPr>
              <w:br/>
              <w:t>Общая длина 152  мм</w:t>
            </w:r>
            <w:r w:rsidRPr="00836F81">
              <w:rPr>
                <w:rFonts w:ascii="Times New Roman" w:hAnsi="Times New Roman" w:cs="Times New Roman"/>
                <w:color w:val="000000"/>
                <w:sz w:val="24"/>
                <w:szCs w:val="24"/>
              </w:rPr>
              <w:br/>
              <w:t>Инструмент изготовлен из коррозионностойкой высоколегированной медицинской стали, марки  плотностью не хуже 40Х13.</w:t>
            </w:r>
            <w:r w:rsidRPr="00836F81">
              <w:rPr>
                <w:rFonts w:ascii="Times New Roman" w:hAnsi="Times New Roman" w:cs="Times New Roman"/>
                <w:color w:val="000000"/>
                <w:sz w:val="24"/>
                <w:szCs w:val="24"/>
              </w:rPr>
              <w:br/>
              <w:t xml:space="preserve">Инструмент  имеет </w:t>
            </w:r>
            <w:proofErr w:type="spellStart"/>
            <w:r w:rsidRPr="00836F81">
              <w:rPr>
                <w:rFonts w:ascii="Times New Roman" w:hAnsi="Times New Roman" w:cs="Times New Roman"/>
                <w:color w:val="000000"/>
                <w:sz w:val="24"/>
                <w:szCs w:val="24"/>
              </w:rPr>
              <w:t>четкую</w:t>
            </w:r>
            <w:proofErr w:type="spellEnd"/>
            <w:r w:rsidRPr="00836F81">
              <w:rPr>
                <w:rFonts w:ascii="Times New Roman" w:hAnsi="Times New Roman" w:cs="Times New Roman"/>
                <w:color w:val="000000"/>
                <w:sz w:val="24"/>
                <w:szCs w:val="24"/>
              </w:rPr>
              <w:t xml:space="preserve"> маркировку, содержащую: номер инструмента или его обозначение, товарный знак предприятия-изготовителя, наименование страны-производителя.</w:t>
            </w:r>
            <w:r w:rsidRPr="00836F81">
              <w:rPr>
                <w:rFonts w:ascii="Times New Roman" w:hAnsi="Times New Roman" w:cs="Times New Roman"/>
                <w:color w:val="000000"/>
                <w:sz w:val="24"/>
                <w:szCs w:val="24"/>
              </w:rPr>
              <w:br/>
              <w:t xml:space="preserve">Маркировка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w:t>
            </w:r>
            <w:r w:rsidRPr="00836F81">
              <w:rPr>
                <w:rFonts w:ascii="Times New Roman" w:hAnsi="Times New Roman" w:cs="Times New Roman"/>
                <w:color w:val="000000"/>
                <w:sz w:val="24"/>
                <w:szCs w:val="24"/>
              </w:rPr>
              <w:br/>
              <w:t>Поставка немаркированной продукции недопустима.</w:t>
            </w:r>
            <w:r w:rsidRPr="00836F81">
              <w:rPr>
                <w:rFonts w:ascii="Times New Roman" w:hAnsi="Times New Roman" w:cs="Times New Roman"/>
                <w:color w:val="000000"/>
                <w:sz w:val="24"/>
                <w:szCs w:val="24"/>
              </w:rPr>
              <w:br/>
              <w:t xml:space="preserve">Маркировка  сохраняется и </w:t>
            </w:r>
            <w:proofErr w:type="spellStart"/>
            <w:r w:rsidRPr="00836F81">
              <w:rPr>
                <w:rFonts w:ascii="Times New Roman" w:hAnsi="Times New Roman" w:cs="Times New Roman"/>
                <w:color w:val="000000"/>
                <w:sz w:val="24"/>
                <w:szCs w:val="24"/>
              </w:rPr>
              <w:t>остается</w:t>
            </w:r>
            <w:proofErr w:type="spellEnd"/>
            <w:r w:rsidRPr="00836F81">
              <w:rPr>
                <w:rFonts w:ascii="Times New Roman" w:hAnsi="Times New Roman" w:cs="Times New Roman"/>
                <w:color w:val="000000"/>
                <w:sz w:val="24"/>
                <w:szCs w:val="24"/>
              </w:rPr>
              <w:t xml:space="preserve"> разборчивой при эксплуатации, хранении и транспортировании инструмента.</w:t>
            </w:r>
            <w:r w:rsidRPr="00836F81">
              <w:rPr>
                <w:rFonts w:ascii="Times New Roman" w:hAnsi="Times New Roman" w:cs="Times New Roman"/>
                <w:color w:val="000000"/>
                <w:sz w:val="24"/>
                <w:szCs w:val="24"/>
              </w:rPr>
              <w:br/>
              <w:t>Инструмент  упакован в потребительскую тару согласно ГОСТ 12301-2006, ГОСТ 12302-83.</w:t>
            </w:r>
            <w:r w:rsidRPr="00836F81">
              <w:rPr>
                <w:rFonts w:ascii="Times New Roman" w:hAnsi="Times New Roman" w:cs="Times New Roman"/>
                <w:color w:val="000000"/>
                <w:sz w:val="24"/>
                <w:szCs w:val="24"/>
              </w:rPr>
              <w:br/>
              <w:t>Индивидуальная упаковка  содержит следующую информацию: товарный знак и (или) наименование предприятия-изготовителя, условное обозначение и (или) наименование инструмента.</w:t>
            </w:r>
            <w:r w:rsidRPr="00836F81">
              <w:rPr>
                <w:rFonts w:ascii="Times New Roman" w:hAnsi="Times New Roman" w:cs="Times New Roman"/>
                <w:color w:val="000000"/>
                <w:sz w:val="24"/>
                <w:szCs w:val="24"/>
              </w:rPr>
              <w:br/>
              <w:t xml:space="preserve">Инструмент должен быть хорошо отполирован и не иметь заусенцев, зазубрин. </w:t>
            </w:r>
            <w:r w:rsidRPr="00836F81">
              <w:rPr>
                <w:rFonts w:ascii="Times New Roman" w:hAnsi="Times New Roman" w:cs="Times New Roman"/>
                <w:color w:val="000000"/>
                <w:sz w:val="24"/>
                <w:szCs w:val="24"/>
              </w:rPr>
              <w:br/>
              <w:t>Рабочие части должны свободно сдвигаться-раздвигаться в пределах рабочего диапазона</w:t>
            </w:r>
            <w:proofErr w:type="gramStart"/>
            <w:r w:rsidRPr="00836F81">
              <w:rPr>
                <w:rFonts w:ascii="Times New Roman" w:hAnsi="Times New Roman" w:cs="Times New Roman"/>
                <w:color w:val="000000"/>
                <w:sz w:val="24"/>
                <w:szCs w:val="24"/>
              </w:rPr>
              <w:br/>
              <w:t>В</w:t>
            </w:r>
            <w:proofErr w:type="gramEnd"/>
            <w:r w:rsidRPr="00836F81">
              <w:rPr>
                <w:rFonts w:ascii="Times New Roman" w:hAnsi="Times New Roman" w:cs="Times New Roman"/>
                <w:color w:val="000000"/>
                <w:sz w:val="24"/>
                <w:szCs w:val="24"/>
              </w:rPr>
              <w:t>ыдерживает многократную термическую обработку при соблюдении правил эксплуатации изделия</w:t>
            </w:r>
            <w:r w:rsidRPr="00836F81">
              <w:rPr>
                <w:rFonts w:ascii="Times New Roman" w:hAnsi="Times New Roman" w:cs="Times New Roman"/>
                <w:color w:val="000000"/>
                <w:sz w:val="24"/>
                <w:szCs w:val="24"/>
              </w:rPr>
              <w:br/>
            </w:r>
            <w:r w:rsidRPr="00836F81">
              <w:rPr>
                <w:rFonts w:ascii="Times New Roman" w:hAnsi="Times New Roman" w:cs="Times New Roman"/>
                <w:color w:val="000000"/>
                <w:sz w:val="24"/>
                <w:szCs w:val="24"/>
              </w:rPr>
              <w:br/>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17</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6</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ЗАЖИ</w:t>
            </w:r>
            <w:r w:rsidR="00836F81">
              <w:rPr>
                <w:rFonts w:ascii="Times New Roman" w:hAnsi="Times New Roman" w:cs="Times New Roman"/>
                <w:sz w:val="24"/>
                <w:szCs w:val="24"/>
              </w:rPr>
              <w:t xml:space="preserve">М ДЛЯ ОПЕРАЦИОННОГО БЕЛЬЯ  ( </w:t>
            </w:r>
            <w:proofErr w:type="gramStart"/>
            <w:r w:rsidR="00836F81">
              <w:rPr>
                <w:rFonts w:ascii="Times New Roman" w:hAnsi="Times New Roman" w:cs="Times New Roman"/>
                <w:sz w:val="24"/>
                <w:szCs w:val="24"/>
              </w:rPr>
              <w:t>З</w:t>
            </w:r>
            <w:proofErr w:type="gramEnd"/>
            <w:r w:rsidR="00836F81">
              <w:rPr>
                <w:rFonts w:ascii="Times New Roman" w:hAnsi="Times New Roman" w:cs="Times New Roman"/>
                <w:sz w:val="24"/>
                <w:szCs w:val="24"/>
              </w:rPr>
              <w:t xml:space="preserve"> -</w:t>
            </w:r>
            <w:r w:rsidRPr="00836F81">
              <w:rPr>
                <w:rFonts w:ascii="Times New Roman" w:hAnsi="Times New Roman" w:cs="Times New Roman"/>
                <w:sz w:val="24"/>
                <w:szCs w:val="24"/>
              </w:rPr>
              <w:t>38)</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ЗАЖИМ ДЛЯ ОПЕРАЦИОННОГО БЕЛЬЯ  ( </w:t>
            </w:r>
            <w:proofErr w:type="gramStart"/>
            <w:r w:rsidRPr="00836F81">
              <w:rPr>
                <w:rFonts w:ascii="Times New Roman" w:hAnsi="Times New Roman" w:cs="Times New Roman"/>
                <w:color w:val="000000"/>
                <w:sz w:val="24"/>
                <w:szCs w:val="24"/>
              </w:rPr>
              <w:t>З</w:t>
            </w:r>
            <w:proofErr w:type="gramEnd"/>
            <w:r w:rsidRPr="00836F81">
              <w:rPr>
                <w:rFonts w:ascii="Times New Roman" w:hAnsi="Times New Roman" w:cs="Times New Roman"/>
                <w:color w:val="000000"/>
                <w:sz w:val="24"/>
                <w:szCs w:val="24"/>
              </w:rPr>
              <w:t xml:space="preserve"> -38)</w:t>
            </w:r>
            <w:r w:rsidRPr="00836F81">
              <w:rPr>
                <w:rFonts w:ascii="Times New Roman" w:hAnsi="Times New Roman" w:cs="Times New Roman"/>
                <w:color w:val="000000"/>
                <w:sz w:val="24"/>
                <w:szCs w:val="24"/>
              </w:rPr>
              <w:br/>
              <w:t xml:space="preserve">Зажимный медицинский инструмент с кольцевыми ручками для фиксации в руке 32*27мм </w:t>
            </w:r>
            <w:proofErr w:type="spellStart"/>
            <w:r w:rsidRPr="00836F81">
              <w:rPr>
                <w:rFonts w:ascii="Times New Roman" w:hAnsi="Times New Roman" w:cs="Times New Roman"/>
                <w:color w:val="000000"/>
                <w:sz w:val="24"/>
                <w:szCs w:val="24"/>
              </w:rPr>
              <w:t>Rochester-Ochsner</w:t>
            </w:r>
            <w:proofErr w:type="spellEnd"/>
            <w:r w:rsidRPr="00836F81">
              <w:rPr>
                <w:rFonts w:ascii="Times New Roman" w:hAnsi="Times New Roman" w:cs="Times New Roman"/>
                <w:color w:val="000000"/>
                <w:sz w:val="24"/>
                <w:szCs w:val="24"/>
              </w:rPr>
              <w:t xml:space="preserve"> прямой , общая длина 195мм, длина рабочей части 60мм, толщина губок рабочей части 3*5мм,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Применяется для фиксации операционного белья к брюшине. Материал изготовления - Медицинская сталь, марка стали</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w:t>
            </w:r>
            <w:proofErr w:type="spellStart"/>
            <w:r w:rsidRPr="00836F81">
              <w:rPr>
                <w:rFonts w:ascii="Times New Roman" w:hAnsi="Times New Roman" w:cs="Times New Roman"/>
                <w:color w:val="000000"/>
                <w:sz w:val="24"/>
                <w:szCs w:val="24"/>
              </w:rPr>
              <w:t>твердостью</w:t>
            </w:r>
            <w:proofErr w:type="spellEnd"/>
            <w:r w:rsidRPr="00836F81">
              <w:rPr>
                <w:rFonts w:ascii="Times New Roman" w:hAnsi="Times New Roman" w:cs="Times New Roman"/>
                <w:color w:val="000000"/>
                <w:sz w:val="24"/>
                <w:szCs w:val="24"/>
              </w:rPr>
              <w:t xml:space="preserve"> не менее 40Х13, имеет гладкую без повреждений, заусенцев и трещин поверхность и повышенную устойчивость к коррозии согласно ГОСТ 30208-94,ГОСТ 21241-89.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 соответствия и регистрации РФ.</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7</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ЗАЖИМ ЗУБЧАТЫЙ ИЗОГНУТЫЙ</w:t>
            </w:r>
            <w:r w:rsidR="00F74C72">
              <w:rPr>
                <w:rFonts w:ascii="Times New Roman" w:hAnsi="Times New Roman" w:cs="Times New Roman"/>
                <w:sz w:val="24"/>
                <w:szCs w:val="24"/>
              </w:rPr>
              <w:t xml:space="preserve"> З-42</w:t>
            </w:r>
          </w:p>
        </w:tc>
        <w:tc>
          <w:tcPr>
            <w:tcW w:w="8080" w:type="dxa"/>
            <w:vAlign w:val="center"/>
          </w:tcPr>
          <w:p w:rsidR="00115077" w:rsidRPr="00836F81" w:rsidRDefault="00115077" w:rsidP="004E1814">
            <w:pPr>
              <w:spacing w:after="240"/>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ЗАЖИМ ЗУБЧАТЫЙ ИЗОГНУТЫЙ З-42</w:t>
            </w:r>
            <w:r w:rsidRPr="00836F81">
              <w:rPr>
                <w:rFonts w:ascii="Times New Roman" w:hAnsi="Times New Roman" w:cs="Times New Roman"/>
                <w:color w:val="000000"/>
                <w:sz w:val="24"/>
                <w:szCs w:val="24"/>
              </w:rPr>
              <w:br/>
              <w:t xml:space="preserve">Зажимный медицинский инструмент с </w:t>
            </w:r>
            <w:proofErr w:type="spellStart"/>
            <w:r w:rsidRPr="00836F81">
              <w:rPr>
                <w:rFonts w:ascii="Times New Roman" w:hAnsi="Times New Roman" w:cs="Times New Roman"/>
                <w:color w:val="000000"/>
                <w:sz w:val="24"/>
                <w:szCs w:val="24"/>
              </w:rPr>
              <w:t>кремольерой</w:t>
            </w:r>
            <w:proofErr w:type="spellEnd"/>
            <w:r w:rsidRPr="00836F81">
              <w:rPr>
                <w:rFonts w:ascii="Times New Roman" w:hAnsi="Times New Roman" w:cs="Times New Roman"/>
                <w:color w:val="000000"/>
                <w:sz w:val="24"/>
                <w:szCs w:val="24"/>
              </w:rPr>
              <w:t xml:space="preserve"> поверхностного использования.</w:t>
            </w:r>
            <w:r w:rsidRPr="00836F81">
              <w:rPr>
                <w:rFonts w:ascii="Times New Roman" w:hAnsi="Times New Roman" w:cs="Times New Roman"/>
                <w:color w:val="000000"/>
                <w:sz w:val="24"/>
                <w:szCs w:val="24"/>
              </w:rPr>
              <w:br/>
              <w:t xml:space="preserve">Зажим с кремальерой относится  к категории зажимных инструментов, основное назначение которых на некоторое время пережать кровеносный сосуд или небольшой участок ткани, не повреждая </w:t>
            </w:r>
            <w:proofErr w:type="spellStart"/>
            <w:r w:rsidRPr="00836F81">
              <w:rPr>
                <w:rFonts w:ascii="Times New Roman" w:hAnsi="Times New Roman" w:cs="Times New Roman"/>
                <w:color w:val="000000"/>
                <w:sz w:val="24"/>
                <w:szCs w:val="24"/>
              </w:rPr>
              <w:t>ее</w:t>
            </w:r>
            <w:proofErr w:type="spellEnd"/>
            <w:r w:rsidRPr="00836F81">
              <w:rPr>
                <w:rFonts w:ascii="Times New Roman" w:hAnsi="Times New Roman" w:cs="Times New Roman"/>
                <w:color w:val="000000"/>
                <w:sz w:val="24"/>
                <w:szCs w:val="24"/>
              </w:rPr>
              <w:t>. Обладают хорошими пружинящими свойствами, достигаемыми в результате специальной термической обработки.</w:t>
            </w:r>
            <w:r w:rsidRPr="00836F81">
              <w:rPr>
                <w:rFonts w:ascii="Times New Roman" w:hAnsi="Times New Roman" w:cs="Times New Roman"/>
                <w:color w:val="000000"/>
                <w:sz w:val="24"/>
                <w:szCs w:val="24"/>
              </w:rPr>
              <w:br/>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изогнутый.</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Сведенные</w:t>
            </w:r>
            <w:proofErr w:type="spellEnd"/>
            <w:r w:rsidRPr="00836F81">
              <w:rPr>
                <w:rFonts w:ascii="Times New Roman" w:hAnsi="Times New Roman" w:cs="Times New Roman"/>
                <w:color w:val="000000"/>
                <w:sz w:val="24"/>
                <w:szCs w:val="24"/>
              </w:rPr>
              <w:t xml:space="preserve"> рабочие губки плотно </w:t>
            </w:r>
            <w:proofErr w:type="gramStart"/>
            <w:r w:rsidRPr="00836F81">
              <w:rPr>
                <w:rFonts w:ascii="Times New Roman" w:hAnsi="Times New Roman" w:cs="Times New Roman"/>
                <w:color w:val="000000"/>
                <w:sz w:val="24"/>
                <w:szCs w:val="24"/>
              </w:rPr>
              <w:t>прилегаю</w:t>
            </w:r>
            <w:proofErr w:type="gramEnd"/>
            <w:r w:rsidRPr="00836F81">
              <w:rPr>
                <w:rFonts w:ascii="Times New Roman" w:hAnsi="Times New Roman" w:cs="Times New Roman"/>
                <w:color w:val="000000"/>
                <w:sz w:val="24"/>
                <w:szCs w:val="24"/>
              </w:rPr>
              <w:t xml:space="preserve"> друг к другу</w:t>
            </w:r>
            <w:r w:rsidRPr="00836F81">
              <w:rPr>
                <w:rFonts w:ascii="Times New Roman" w:hAnsi="Times New Roman" w:cs="Times New Roman"/>
                <w:color w:val="000000"/>
                <w:sz w:val="24"/>
                <w:szCs w:val="24"/>
              </w:rPr>
              <w:br/>
              <w:t xml:space="preserve">Наличие поперечных насечек (зубчиков) на рабочих частях обеспечивает максимально </w:t>
            </w:r>
            <w:proofErr w:type="spellStart"/>
            <w:r w:rsidRPr="00836F81">
              <w:rPr>
                <w:rFonts w:ascii="Times New Roman" w:hAnsi="Times New Roman" w:cs="Times New Roman"/>
                <w:color w:val="000000"/>
                <w:sz w:val="24"/>
                <w:szCs w:val="24"/>
              </w:rPr>
              <w:t>надежное</w:t>
            </w:r>
            <w:proofErr w:type="spellEnd"/>
            <w:r w:rsidRPr="00836F81">
              <w:rPr>
                <w:rFonts w:ascii="Times New Roman" w:hAnsi="Times New Roman" w:cs="Times New Roman"/>
                <w:color w:val="000000"/>
                <w:sz w:val="24"/>
                <w:szCs w:val="24"/>
              </w:rPr>
              <w:t xml:space="preserve"> удержание захваченной области ткани без выскальз</w:t>
            </w:r>
            <w:r w:rsidR="004E1814">
              <w:rPr>
                <w:rFonts w:ascii="Times New Roman" w:hAnsi="Times New Roman" w:cs="Times New Roman"/>
                <w:color w:val="000000"/>
                <w:sz w:val="24"/>
                <w:szCs w:val="24"/>
              </w:rPr>
              <w:t>ы</w:t>
            </w:r>
            <w:r w:rsidRPr="00836F81">
              <w:rPr>
                <w:rFonts w:ascii="Times New Roman" w:hAnsi="Times New Roman" w:cs="Times New Roman"/>
                <w:color w:val="000000"/>
                <w:sz w:val="24"/>
                <w:szCs w:val="24"/>
              </w:rPr>
              <w:t>вания.</w:t>
            </w:r>
            <w:r w:rsidRPr="00836F81">
              <w:rPr>
                <w:rFonts w:ascii="Times New Roman" w:hAnsi="Times New Roman" w:cs="Times New Roman"/>
                <w:color w:val="000000"/>
                <w:sz w:val="24"/>
                <w:szCs w:val="24"/>
              </w:rPr>
              <w:br/>
              <w:t>Общая длина 270 мм</w:t>
            </w:r>
            <w:r w:rsidRPr="00836F81">
              <w:rPr>
                <w:rFonts w:ascii="Times New Roman" w:hAnsi="Times New Roman" w:cs="Times New Roman"/>
                <w:color w:val="000000"/>
                <w:sz w:val="24"/>
                <w:szCs w:val="24"/>
              </w:rPr>
              <w:br/>
              <w:t>Инструмент изготовлен из коррозионностойкой высоколегированной медицинской стали, марки  плотностью не хуже 40Х13.</w:t>
            </w:r>
            <w:r w:rsidRPr="00836F81">
              <w:rPr>
                <w:rFonts w:ascii="Times New Roman" w:hAnsi="Times New Roman" w:cs="Times New Roman"/>
                <w:color w:val="000000"/>
                <w:sz w:val="24"/>
                <w:szCs w:val="24"/>
              </w:rPr>
              <w:br/>
              <w:t xml:space="preserve">Инструмент  имеет </w:t>
            </w:r>
            <w:proofErr w:type="spellStart"/>
            <w:r w:rsidRPr="00836F81">
              <w:rPr>
                <w:rFonts w:ascii="Times New Roman" w:hAnsi="Times New Roman" w:cs="Times New Roman"/>
                <w:color w:val="000000"/>
                <w:sz w:val="24"/>
                <w:szCs w:val="24"/>
              </w:rPr>
              <w:t>четкую</w:t>
            </w:r>
            <w:proofErr w:type="spellEnd"/>
            <w:r w:rsidRPr="00836F81">
              <w:rPr>
                <w:rFonts w:ascii="Times New Roman" w:hAnsi="Times New Roman" w:cs="Times New Roman"/>
                <w:color w:val="000000"/>
                <w:sz w:val="24"/>
                <w:szCs w:val="24"/>
              </w:rPr>
              <w:t xml:space="preserve"> маркировку, содержащую: номер инструмента или его обозначение, товарный знак предприятия-изготовителя, наименование страны-производителя.</w:t>
            </w:r>
            <w:r w:rsidRPr="00836F81">
              <w:rPr>
                <w:rFonts w:ascii="Times New Roman" w:hAnsi="Times New Roman" w:cs="Times New Roman"/>
                <w:color w:val="000000"/>
                <w:sz w:val="24"/>
                <w:szCs w:val="24"/>
              </w:rPr>
              <w:br/>
              <w:t xml:space="preserve">Маркировка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w:t>
            </w:r>
            <w:r w:rsidRPr="00836F81">
              <w:rPr>
                <w:rFonts w:ascii="Times New Roman" w:hAnsi="Times New Roman" w:cs="Times New Roman"/>
                <w:color w:val="000000"/>
                <w:sz w:val="24"/>
                <w:szCs w:val="24"/>
              </w:rPr>
              <w:br/>
              <w:t>Поставка немаркированной продукции недопустима.</w:t>
            </w:r>
            <w:r w:rsidRPr="00836F81">
              <w:rPr>
                <w:rFonts w:ascii="Times New Roman" w:hAnsi="Times New Roman" w:cs="Times New Roman"/>
                <w:color w:val="000000"/>
                <w:sz w:val="24"/>
                <w:szCs w:val="24"/>
              </w:rPr>
              <w:br/>
              <w:t xml:space="preserve">Маркировка  сохраняется и </w:t>
            </w:r>
            <w:proofErr w:type="spellStart"/>
            <w:r w:rsidRPr="00836F81">
              <w:rPr>
                <w:rFonts w:ascii="Times New Roman" w:hAnsi="Times New Roman" w:cs="Times New Roman"/>
                <w:color w:val="000000"/>
                <w:sz w:val="24"/>
                <w:szCs w:val="24"/>
              </w:rPr>
              <w:t>остается</w:t>
            </w:r>
            <w:proofErr w:type="spellEnd"/>
            <w:r w:rsidRPr="00836F81">
              <w:rPr>
                <w:rFonts w:ascii="Times New Roman" w:hAnsi="Times New Roman" w:cs="Times New Roman"/>
                <w:color w:val="000000"/>
                <w:sz w:val="24"/>
                <w:szCs w:val="24"/>
              </w:rPr>
              <w:t xml:space="preserve"> разборчивой при эксплуатации, хранении и транспортировании инструмента.</w:t>
            </w:r>
            <w:r w:rsidRPr="00836F81">
              <w:rPr>
                <w:rFonts w:ascii="Times New Roman" w:hAnsi="Times New Roman" w:cs="Times New Roman"/>
                <w:color w:val="000000"/>
                <w:sz w:val="24"/>
                <w:szCs w:val="24"/>
              </w:rPr>
              <w:br/>
              <w:t>Инструмент  упакован в потребительскую тару согласно ГОСТ 12301-2006, ГОСТ 12302-83.</w:t>
            </w:r>
            <w:r w:rsidRPr="00836F81">
              <w:rPr>
                <w:rFonts w:ascii="Times New Roman" w:hAnsi="Times New Roman" w:cs="Times New Roman"/>
                <w:color w:val="000000"/>
                <w:sz w:val="24"/>
                <w:szCs w:val="24"/>
              </w:rPr>
              <w:br/>
              <w:t>Индивидуальная упаковка  содержит следующую информацию: товарный знак и (или) наименование предприятия-изготовителя, условное обозначение и (или) наименование инструмента.</w:t>
            </w:r>
            <w:r w:rsidRPr="00836F81">
              <w:rPr>
                <w:rFonts w:ascii="Times New Roman" w:hAnsi="Times New Roman" w:cs="Times New Roman"/>
                <w:color w:val="000000"/>
                <w:sz w:val="24"/>
                <w:szCs w:val="24"/>
              </w:rPr>
              <w:br/>
              <w:t xml:space="preserve">Инструмент должен быть хорошо отполирован и не иметь заусенцев, зазубрин. </w:t>
            </w:r>
            <w:r w:rsidRPr="00836F81">
              <w:rPr>
                <w:rFonts w:ascii="Times New Roman" w:hAnsi="Times New Roman" w:cs="Times New Roman"/>
                <w:color w:val="000000"/>
                <w:sz w:val="24"/>
                <w:szCs w:val="24"/>
              </w:rPr>
              <w:br/>
              <w:t>Рабочие части должны свободно сдвигаться-раздвигаться в пределах рабочего диапазона</w:t>
            </w:r>
            <w:proofErr w:type="gramStart"/>
            <w:r w:rsidRPr="00836F81">
              <w:rPr>
                <w:rFonts w:ascii="Times New Roman" w:hAnsi="Times New Roman" w:cs="Times New Roman"/>
                <w:color w:val="000000"/>
                <w:sz w:val="24"/>
                <w:szCs w:val="24"/>
              </w:rPr>
              <w:br/>
              <w:t>В</w:t>
            </w:r>
            <w:proofErr w:type="gramEnd"/>
            <w:r w:rsidRPr="00836F81">
              <w:rPr>
                <w:rFonts w:ascii="Times New Roman" w:hAnsi="Times New Roman" w:cs="Times New Roman"/>
                <w:color w:val="000000"/>
                <w:sz w:val="24"/>
                <w:szCs w:val="24"/>
              </w:rPr>
              <w:t>ыдерживает многократную термическую обработку при соблюдении правил эксплуатации изделия</w:t>
            </w:r>
            <w:r w:rsidRPr="00836F81">
              <w:rPr>
                <w:rFonts w:ascii="Times New Roman" w:hAnsi="Times New Roman" w:cs="Times New Roman"/>
                <w:color w:val="000000"/>
                <w:sz w:val="24"/>
                <w:szCs w:val="24"/>
              </w:rPr>
              <w:br/>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8</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ЗАЖИМ ЗУБЧАТЫЙ ПРЯМОЙ</w:t>
            </w:r>
            <w:r w:rsidR="00F74C72">
              <w:rPr>
                <w:rFonts w:ascii="Times New Roman" w:hAnsi="Times New Roman" w:cs="Times New Roman"/>
                <w:sz w:val="24"/>
                <w:szCs w:val="24"/>
              </w:rPr>
              <w:t xml:space="preserve"> З-32</w:t>
            </w:r>
          </w:p>
        </w:tc>
        <w:tc>
          <w:tcPr>
            <w:tcW w:w="8080" w:type="dxa"/>
            <w:vAlign w:val="center"/>
          </w:tcPr>
          <w:p w:rsidR="00115077" w:rsidRPr="00836F81" w:rsidRDefault="00115077" w:rsidP="004E181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ЗАЖИМ ЗУБЧАТЫЙ ПРЯМОЙ З-32</w:t>
            </w:r>
            <w:r w:rsidRPr="00836F81">
              <w:rPr>
                <w:rFonts w:ascii="Times New Roman" w:hAnsi="Times New Roman" w:cs="Times New Roman"/>
                <w:color w:val="000000"/>
                <w:sz w:val="24"/>
                <w:szCs w:val="24"/>
              </w:rPr>
              <w:br w:type="page"/>
            </w:r>
            <w:proofErr w:type="gramStart"/>
            <w:r w:rsidRPr="00836F81">
              <w:rPr>
                <w:rFonts w:ascii="Times New Roman" w:hAnsi="Times New Roman" w:cs="Times New Roman"/>
                <w:color w:val="000000"/>
                <w:sz w:val="24"/>
                <w:szCs w:val="24"/>
              </w:rPr>
              <w:t>З</w:t>
            </w:r>
            <w:proofErr w:type="gramEnd"/>
            <w:r w:rsidR="00F74C72">
              <w:rPr>
                <w:rFonts w:ascii="Times New Roman" w:hAnsi="Times New Roman" w:cs="Times New Roman"/>
                <w:color w:val="000000"/>
                <w:sz w:val="24"/>
                <w:szCs w:val="24"/>
              </w:rPr>
              <w:t xml:space="preserve"> з</w:t>
            </w:r>
            <w:r w:rsidRPr="00836F81">
              <w:rPr>
                <w:rFonts w:ascii="Times New Roman" w:hAnsi="Times New Roman" w:cs="Times New Roman"/>
                <w:color w:val="000000"/>
                <w:sz w:val="24"/>
                <w:szCs w:val="24"/>
              </w:rPr>
              <w:t>ажимный медицинский инструмент с крем</w:t>
            </w:r>
            <w:r w:rsidR="004E1814">
              <w:rPr>
                <w:rFonts w:ascii="Times New Roman" w:hAnsi="Times New Roman" w:cs="Times New Roman"/>
                <w:color w:val="000000"/>
                <w:sz w:val="24"/>
                <w:szCs w:val="24"/>
              </w:rPr>
              <w:t>а</w:t>
            </w:r>
            <w:r w:rsidRPr="00836F81">
              <w:rPr>
                <w:rFonts w:ascii="Times New Roman" w:hAnsi="Times New Roman" w:cs="Times New Roman"/>
                <w:color w:val="000000"/>
                <w:sz w:val="24"/>
                <w:szCs w:val="24"/>
              </w:rPr>
              <w:t>льерой поверхностного использования.</w:t>
            </w:r>
            <w:r w:rsidRPr="00836F81">
              <w:rPr>
                <w:rFonts w:ascii="Times New Roman" w:hAnsi="Times New Roman" w:cs="Times New Roman"/>
                <w:color w:val="000000"/>
                <w:sz w:val="24"/>
                <w:szCs w:val="24"/>
              </w:rPr>
              <w:br w:type="page"/>
              <w:t xml:space="preserve">Зажим с кремальерой относится  к категории зажимных инструментов, основное назначение которых на некоторое время пережать кровеносный сосуд или небольшой участок ткани, не повреждая </w:t>
            </w:r>
            <w:proofErr w:type="spellStart"/>
            <w:r w:rsidRPr="00836F81">
              <w:rPr>
                <w:rFonts w:ascii="Times New Roman" w:hAnsi="Times New Roman" w:cs="Times New Roman"/>
                <w:color w:val="000000"/>
                <w:sz w:val="24"/>
                <w:szCs w:val="24"/>
              </w:rPr>
              <w:t>ее</w:t>
            </w:r>
            <w:proofErr w:type="spellEnd"/>
            <w:r w:rsidRPr="00836F81">
              <w:rPr>
                <w:rFonts w:ascii="Times New Roman" w:hAnsi="Times New Roman" w:cs="Times New Roman"/>
                <w:color w:val="000000"/>
                <w:sz w:val="24"/>
                <w:szCs w:val="24"/>
              </w:rPr>
              <w:t>. Обладают хорошими пружинящими свойствами, достигаемыми в результате специальной термической обработки.</w:t>
            </w:r>
            <w:r w:rsidRPr="00836F81">
              <w:rPr>
                <w:rFonts w:ascii="Times New Roman" w:hAnsi="Times New Roman" w:cs="Times New Roman"/>
                <w:color w:val="000000"/>
                <w:sz w:val="24"/>
                <w:szCs w:val="24"/>
              </w:rPr>
              <w:br w:type="page"/>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прямой.</w:t>
            </w:r>
            <w:r w:rsidRPr="00836F81">
              <w:rPr>
                <w:rFonts w:ascii="Times New Roman" w:hAnsi="Times New Roman" w:cs="Times New Roman"/>
                <w:color w:val="000000"/>
                <w:sz w:val="24"/>
                <w:szCs w:val="24"/>
              </w:rPr>
              <w:br w:type="page"/>
            </w:r>
            <w:proofErr w:type="spellStart"/>
            <w:r w:rsidRPr="00836F81">
              <w:rPr>
                <w:rFonts w:ascii="Times New Roman" w:hAnsi="Times New Roman" w:cs="Times New Roman"/>
                <w:color w:val="000000"/>
                <w:sz w:val="24"/>
                <w:szCs w:val="24"/>
              </w:rPr>
              <w:t>Сведенные</w:t>
            </w:r>
            <w:proofErr w:type="spellEnd"/>
            <w:r w:rsidRPr="00836F81">
              <w:rPr>
                <w:rFonts w:ascii="Times New Roman" w:hAnsi="Times New Roman" w:cs="Times New Roman"/>
                <w:color w:val="000000"/>
                <w:sz w:val="24"/>
                <w:szCs w:val="24"/>
              </w:rPr>
              <w:t xml:space="preserve"> рабочие губки плотно </w:t>
            </w:r>
            <w:proofErr w:type="gramStart"/>
            <w:r w:rsidRPr="00836F81">
              <w:rPr>
                <w:rFonts w:ascii="Times New Roman" w:hAnsi="Times New Roman" w:cs="Times New Roman"/>
                <w:color w:val="000000"/>
                <w:sz w:val="24"/>
                <w:szCs w:val="24"/>
              </w:rPr>
              <w:t>прилегаю</w:t>
            </w:r>
            <w:proofErr w:type="gramEnd"/>
            <w:r w:rsidRPr="00836F81">
              <w:rPr>
                <w:rFonts w:ascii="Times New Roman" w:hAnsi="Times New Roman" w:cs="Times New Roman"/>
                <w:color w:val="000000"/>
                <w:sz w:val="24"/>
                <w:szCs w:val="24"/>
              </w:rPr>
              <w:t xml:space="preserve"> друг к другу</w:t>
            </w:r>
            <w:r w:rsidRPr="00836F81">
              <w:rPr>
                <w:rFonts w:ascii="Times New Roman" w:hAnsi="Times New Roman" w:cs="Times New Roman"/>
                <w:color w:val="000000"/>
                <w:sz w:val="24"/>
                <w:szCs w:val="24"/>
              </w:rPr>
              <w:br w:type="page"/>
              <w:t xml:space="preserve">Наличие поперечных насечек (зубчиков) на рабочих частях обеспечивает максимально </w:t>
            </w:r>
            <w:proofErr w:type="spellStart"/>
            <w:r w:rsidRPr="00836F81">
              <w:rPr>
                <w:rFonts w:ascii="Times New Roman" w:hAnsi="Times New Roman" w:cs="Times New Roman"/>
                <w:color w:val="000000"/>
                <w:sz w:val="24"/>
                <w:szCs w:val="24"/>
              </w:rPr>
              <w:t>надежное</w:t>
            </w:r>
            <w:proofErr w:type="spellEnd"/>
            <w:r w:rsidRPr="00836F81">
              <w:rPr>
                <w:rFonts w:ascii="Times New Roman" w:hAnsi="Times New Roman" w:cs="Times New Roman"/>
                <w:color w:val="000000"/>
                <w:sz w:val="24"/>
                <w:szCs w:val="24"/>
              </w:rPr>
              <w:t xml:space="preserve"> удержание захваченной области ткани без выскальз</w:t>
            </w:r>
            <w:r w:rsidR="004E1814">
              <w:rPr>
                <w:rFonts w:ascii="Times New Roman" w:hAnsi="Times New Roman" w:cs="Times New Roman"/>
                <w:color w:val="000000"/>
                <w:sz w:val="24"/>
                <w:szCs w:val="24"/>
              </w:rPr>
              <w:t>ы</w:t>
            </w:r>
            <w:r w:rsidRPr="00836F81">
              <w:rPr>
                <w:rFonts w:ascii="Times New Roman" w:hAnsi="Times New Roman" w:cs="Times New Roman"/>
                <w:color w:val="000000"/>
                <w:sz w:val="24"/>
                <w:szCs w:val="24"/>
              </w:rPr>
              <w:t>вания.</w:t>
            </w:r>
            <w:r w:rsidRPr="00836F81">
              <w:rPr>
                <w:rFonts w:ascii="Times New Roman" w:hAnsi="Times New Roman" w:cs="Times New Roman"/>
                <w:color w:val="000000"/>
                <w:sz w:val="24"/>
                <w:szCs w:val="24"/>
              </w:rPr>
              <w:br w:type="page"/>
              <w:t>Общая длина 198 мм</w:t>
            </w:r>
            <w:r w:rsidRPr="00836F81">
              <w:rPr>
                <w:rFonts w:ascii="Times New Roman" w:hAnsi="Times New Roman" w:cs="Times New Roman"/>
                <w:color w:val="000000"/>
                <w:sz w:val="24"/>
                <w:szCs w:val="24"/>
              </w:rPr>
              <w:br w:type="page"/>
              <w:t>Инструмент изготовлен из коррозионностойкой высоколегированной медицинской стали, марки  плотностью не хуже 40Х13.</w:t>
            </w:r>
            <w:r w:rsidRPr="00836F81">
              <w:rPr>
                <w:rFonts w:ascii="Times New Roman" w:hAnsi="Times New Roman" w:cs="Times New Roman"/>
                <w:color w:val="000000"/>
                <w:sz w:val="24"/>
                <w:szCs w:val="24"/>
              </w:rPr>
              <w:br w:type="page"/>
              <w:t xml:space="preserve">Инструмент  имеет </w:t>
            </w:r>
            <w:proofErr w:type="spellStart"/>
            <w:r w:rsidRPr="00836F81">
              <w:rPr>
                <w:rFonts w:ascii="Times New Roman" w:hAnsi="Times New Roman" w:cs="Times New Roman"/>
                <w:color w:val="000000"/>
                <w:sz w:val="24"/>
                <w:szCs w:val="24"/>
              </w:rPr>
              <w:t>четкую</w:t>
            </w:r>
            <w:proofErr w:type="spellEnd"/>
            <w:r w:rsidRPr="00836F81">
              <w:rPr>
                <w:rFonts w:ascii="Times New Roman" w:hAnsi="Times New Roman" w:cs="Times New Roman"/>
                <w:color w:val="000000"/>
                <w:sz w:val="24"/>
                <w:szCs w:val="24"/>
              </w:rPr>
              <w:t xml:space="preserve"> маркировку, содержащую: номер инструмента или его обозначение, товарный знак предприятия-изготовителя, наименование страны-производителя.</w:t>
            </w:r>
            <w:r w:rsidRPr="00836F81">
              <w:rPr>
                <w:rFonts w:ascii="Times New Roman" w:hAnsi="Times New Roman" w:cs="Times New Roman"/>
                <w:color w:val="000000"/>
                <w:sz w:val="24"/>
                <w:szCs w:val="24"/>
              </w:rPr>
              <w:br w:type="page"/>
              <w:t xml:space="preserve">Маркировка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w:t>
            </w:r>
            <w:r w:rsidRPr="00836F81">
              <w:rPr>
                <w:rFonts w:ascii="Times New Roman" w:hAnsi="Times New Roman" w:cs="Times New Roman"/>
                <w:color w:val="000000"/>
                <w:sz w:val="24"/>
                <w:szCs w:val="24"/>
              </w:rPr>
              <w:br w:type="page"/>
              <w:t>Поставка немаркированной продукции недопустима.</w:t>
            </w:r>
            <w:r w:rsidRPr="00836F81">
              <w:rPr>
                <w:rFonts w:ascii="Times New Roman" w:hAnsi="Times New Roman" w:cs="Times New Roman"/>
                <w:color w:val="000000"/>
                <w:sz w:val="24"/>
                <w:szCs w:val="24"/>
              </w:rPr>
              <w:br w:type="page"/>
              <w:t xml:space="preserve">Маркировка  сохраняется и </w:t>
            </w:r>
            <w:proofErr w:type="spellStart"/>
            <w:r w:rsidRPr="00836F81">
              <w:rPr>
                <w:rFonts w:ascii="Times New Roman" w:hAnsi="Times New Roman" w:cs="Times New Roman"/>
                <w:color w:val="000000"/>
                <w:sz w:val="24"/>
                <w:szCs w:val="24"/>
              </w:rPr>
              <w:t>остается</w:t>
            </w:r>
            <w:proofErr w:type="spellEnd"/>
            <w:r w:rsidRPr="00836F81">
              <w:rPr>
                <w:rFonts w:ascii="Times New Roman" w:hAnsi="Times New Roman" w:cs="Times New Roman"/>
                <w:color w:val="000000"/>
                <w:sz w:val="24"/>
                <w:szCs w:val="24"/>
              </w:rPr>
              <w:t xml:space="preserve"> разборчивой при эксплуатации, хранении и транспортировании инструмента.</w:t>
            </w:r>
            <w:r w:rsidRPr="00836F81">
              <w:rPr>
                <w:rFonts w:ascii="Times New Roman" w:hAnsi="Times New Roman" w:cs="Times New Roman"/>
                <w:color w:val="000000"/>
                <w:sz w:val="24"/>
                <w:szCs w:val="24"/>
              </w:rPr>
              <w:br w:type="page"/>
              <w:t>Инструмент  упакован в потребительскую тару согласно ГОСТ 12301-2006, ГОСТ 12302-83.</w:t>
            </w:r>
            <w:r w:rsidRPr="00836F81">
              <w:rPr>
                <w:rFonts w:ascii="Times New Roman" w:hAnsi="Times New Roman" w:cs="Times New Roman"/>
                <w:color w:val="000000"/>
                <w:sz w:val="24"/>
                <w:szCs w:val="24"/>
              </w:rPr>
              <w:br w:type="page"/>
              <w:t>Индивидуальная упаковка  содержит следующую информацию: товарный знак и (или) наименование предприятия-изготовителя, условное обозначение и (или) наименование инструмента.</w:t>
            </w:r>
            <w:r w:rsidRPr="00836F81">
              <w:rPr>
                <w:rFonts w:ascii="Times New Roman" w:hAnsi="Times New Roman" w:cs="Times New Roman"/>
                <w:color w:val="000000"/>
                <w:sz w:val="24"/>
                <w:szCs w:val="24"/>
              </w:rPr>
              <w:br w:type="page"/>
              <w:t xml:space="preserve">Инструмент должен быть хорошо отполирован и не иметь заусенцев зазубрин. </w:t>
            </w:r>
            <w:r w:rsidRPr="00836F81">
              <w:rPr>
                <w:rFonts w:ascii="Times New Roman" w:hAnsi="Times New Roman" w:cs="Times New Roman"/>
                <w:color w:val="000000"/>
                <w:sz w:val="24"/>
                <w:szCs w:val="24"/>
              </w:rPr>
              <w:br w:type="page"/>
              <w:t>Рабочие части должны свободно сдвигаться-раздвигаться в пределах рабочего диапазона</w:t>
            </w:r>
            <w:proofErr w:type="gramStart"/>
            <w:r w:rsidRPr="00836F81">
              <w:rPr>
                <w:rFonts w:ascii="Times New Roman" w:hAnsi="Times New Roman" w:cs="Times New Roman"/>
                <w:color w:val="000000"/>
                <w:sz w:val="24"/>
                <w:szCs w:val="24"/>
              </w:rPr>
              <w:br w:type="page"/>
              <w:t>В</w:t>
            </w:r>
            <w:proofErr w:type="gramEnd"/>
            <w:r w:rsidRPr="00836F81">
              <w:rPr>
                <w:rFonts w:ascii="Times New Roman" w:hAnsi="Times New Roman" w:cs="Times New Roman"/>
                <w:color w:val="000000"/>
                <w:sz w:val="24"/>
                <w:szCs w:val="24"/>
              </w:rPr>
              <w:t>ыдерживает многократную термическую обработку при соблюдении правил эксплуатации изделия</w:t>
            </w:r>
            <w:r w:rsidRPr="00836F81">
              <w:rPr>
                <w:rFonts w:ascii="Times New Roman" w:hAnsi="Times New Roman" w:cs="Times New Roman"/>
                <w:color w:val="000000"/>
                <w:sz w:val="24"/>
                <w:szCs w:val="24"/>
              </w:rPr>
              <w:br w:type="page"/>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13</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9</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 xml:space="preserve">ЗАЖИМ </w:t>
            </w:r>
            <w:proofErr w:type="gramStart"/>
            <w:r w:rsidRPr="00836F81">
              <w:rPr>
                <w:rFonts w:ascii="Times New Roman" w:hAnsi="Times New Roman" w:cs="Times New Roman"/>
                <w:sz w:val="24"/>
                <w:szCs w:val="24"/>
              </w:rPr>
              <w:t>К</w:t>
            </w:r>
            <w:proofErr w:type="gramEnd"/>
            <w:r w:rsidRPr="00836F81">
              <w:rPr>
                <w:rFonts w:ascii="Times New Roman" w:hAnsi="Times New Roman" w:cs="Times New Roman"/>
                <w:sz w:val="24"/>
                <w:szCs w:val="24"/>
              </w:rPr>
              <w:t>/О "МОСКИТ " ИЗОГНУТЫЙ</w:t>
            </w:r>
          </w:p>
        </w:tc>
        <w:tc>
          <w:tcPr>
            <w:tcW w:w="8080" w:type="dxa"/>
            <w:vAlign w:val="center"/>
          </w:tcPr>
          <w:p w:rsidR="00115077" w:rsidRPr="00836F81" w:rsidRDefault="00115077" w:rsidP="004E181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ЗАЖИМ </w:t>
            </w:r>
            <w:proofErr w:type="gramStart"/>
            <w:r w:rsidRPr="00836F81">
              <w:rPr>
                <w:rFonts w:ascii="Times New Roman" w:hAnsi="Times New Roman" w:cs="Times New Roman"/>
                <w:color w:val="000000"/>
                <w:sz w:val="24"/>
                <w:szCs w:val="24"/>
              </w:rPr>
              <w:t>К</w:t>
            </w:r>
            <w:proofErr w:type="gramEnd"/>
            <w:r w:rsidRPr="00836F81">
              <w:rPr>
                <w:rFonts w:ascii="Times New Roman" w:hAnsi="Times New Roman" w:cs="Times New Roman"/>
                <w:color w:val="000000"/>
                <w:sz w:val="24"/>
                <w:szCs w:val="24"/>
              </w:rPr>
              <w:t>/О "МОСКИТ " ИЗОГНУТЫЙ З-37</w:t>
            </w:r>
            <w:r w:rsidRPr="00836F81">
              <w:rPr>
                <w:rFonts w:ascii="Times New Roman" w:hAnsi="Times New Roman" w:cs="Times New Roman"/>
                <w:color w:val="000000"/>
                <w:sz w:val="24"/>
                <w:szCs w:val="24"/>
              </w:rPr>
              <w:br/>
              <w:t>Зажимный медицинский инструмент с крем</w:t>
            </w:r>
            <w:r w:rsidR="004E1814">
              <w:rPr>
                <w:rFonts w:ascii="Times New Roman" w:hAnsi="Times New Roman" w:cs="Times New Roman"/>
                <w:color w:val="000000"/>
                <w:sz w:val="24"/>
                <w:szCs w:val="24"/>
              </w:rPr>
              <w:t>а</w:t>
            </w:r>
            <w:r w:rsidRPr="00836F81">
              <w:rPr>
                <w:rFonts w:ascii="Times New Roman" w:hAnsi="Times New Roman" w:cs="Times New Roman"/>
                <w:color w:val="000000"/>
                <w:sz w:val="24"/>
                <w:szCs w:val="24"/>
              </w:rPr>
              <w:t>льерой поверхностного использования.</w:t>
            </w:r>
            <w:r w:rsidRPr="00836F81">
              <w:rPr>
                <w:rFonts w:ascii="Times New Roman" w:hAnsi="Times New Roman" w:cs="Times New Roman"/>
                <w:color w:val="000000"/>
                <w:sz w:val="24"/>
                <w:szCs w:val="24"/>
              </w:rPr>
              <w:br/>
              <w:t xml:space="preserve">Зажим с кремальерой относится  к категории зажимных инструментов, основное назначение которых на некоторое время пережать кровеносный сосуд или небольшой участок ткани, не повреждая </w:t>
            </w:r>
            <w:proofErr w:type="spellStart"/>
            <w:r w:rsidRPr="00836F81">
              <w:rPr>
                <w:rFonts w:ascii="Times New Roman" w:hAnsi="Times New Roman" w:cs="Times New Roman"/>
                <w:color w:val="000000"/>
                <w:sz w:val="24"/>
                <w:szCs w:val="24"/>
              </w:rPr>
              <w:t>ее</w:t>
            </w:r>
            <w:proofErr w:type="spellEnd"/>
            <w:r w:rsidRPr="00836F81">
              <w:rPr>
                <w:rFonts w:ascii="Times New Roman" w:hAnsi="Times New Roman" w:cs="Times New Roman"/>
                <w:color w:val="000000"/>
                <w:sz w:val="24"/>
                <w:szCs w:val="24"/>
              </w:rPr>
              <w:t>. Обладают хорошими пружинящими свойствами, достигаемыми в результате специальной термической обработки.</w:t>
            </w:r>
            <w:r w:rsidRPr="00836F81">
              <w:rPr>
                <w:rFonts w:ascii="Times New Roman" w:hAnsi="Times New Roman" w:cs="Times New Roman"/>
                <w:color w:val="000000"/>
                <w:sz w:val="24"/>
                <w:szCs w:val="24"/>
              </w:rPr>
              <w:br/>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изогнутый.</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Сведенные</w:t>
            </w:r>
            <w:proofErr w:type="spellEnd"/>
            <w:r w:rsidRPr="00836F81">
              <w:rPr>
                <w:rFonts w:ascii="Times New Roman" w:hAnsi="Times New Roman" w:cs="Times New Roman"/>
                <w:color w:val="000000"/>
                <w:sz w:val="24"/>
                <w:szCs w:val="24"/>
              </w:rPr>
              <w:t xml:space="preserve"> рабочие губки плотно </w:t>
            </w:r>
            <w:proofErr w:type="gramStart"/>
            <w:r w:rsidRPr="00836F81">
              <w:rPr>
                <w:rFonts w:ascii="Times New Roman" w:hAnsi="Times New Roman" w:cs="Times New Roman"/>
                <w:color w:val="000000"/>
                <w:sz w:val="24"/>
                <w:szCs w:val="24"/>
              </w:rPr>
              <w:t>прилегаю</w:t>
            </w:r>
            <w:proofErr w:type="gramEnd"/>
            <w:r w:rsidRPr="00836F81">
              <w:rPr>
                <w:rFonts w:ascii="Times New Roman" w:hAnsi="Times New Roman" w:cs="Times New Roman"/>
                <w:color w:val="000000"/>
                <w:sz w:val="24"/>
                <w:szCs w:val="24"/>
              </w:rPr>
              <w:t xml:space="preserve"> друг к другу</w:t>
            </w:r>
            <w:r w:rsidRPr="00836F81">
              <w:rPr>
                <w:rFonts w:ascii="Times New Roman" w:hAnsi="Times New Roman" w:cs="Times New Roman"/>
                <w:color w:val="000000"/>
                <w:sz w:val="24"/>
                <w:szCs w:val="24"/>
              </w:rPr>
              <w:br/>
              <w:t xml:space="preserve">Наличие поперечных насечек (зубчиков) на рабочих частях обеспечивает максимально </w:t>
            </w:r>
            <w:proofErr w:type="spellStart"/>
            <w:r w:rsidRPr="00836F81">
              <w:rPr>
                <w:rFonts w:ascii="Times New Roman" w:hAnsi="Times New Roman" w:cs="Times New Roman"/>
                <w:color w:val="000000"/>
                <w:sz w:val="24"/>
                <w:szCs w:val="24"/>
              </w:rPr>
              <w:t>надежное</w:t>
            </w:r>
            <w:proofErr w:type="spellEnd"/>
            <w:r w:rsidRPr="00836F81">
              <w:rPr>
                <w:rFonts w:ascii="Times New Roman" w:hAnsi="Times New Roman" w:cs="Times New Roman"/>
                <w:color w:val="000000"/>
                <w:sz w:val="24"/>
                <w:szCs w:val="24"/>
              </w:rPr>
              <w:t xml:space="preserve"> удержание захваченной области ткани без выскальз</w:t>
            </w:r>
            <w:r w:rsidR="004E1814">
              <w:rPr>
                <w:rFonts w:ascii="Times New Roman" w:hAnsi="Times New Roman" w:cs="Times New Roman"/>
                <w:color w:val="000000"/>
                <w:sz w:val="24"/>
                <w:szCs w:val="24"/>
              </w:rPr>
              <w:t>ы</w:t>
            </w:r>
            <w:r w:rsidRPr="00836F81">
              <w:rPr>
                <w:rFonts w:ascii="Times New Roman" w:hAnsi="Times New Roman" w:cs="Times New Roman"/>
                <w:color w:val="000000"/>
                <w:sz w:val="24"/>
                <w:szCs w:val="24"/>
              </w:rPr>
              <w:t>вания.</w:t>
            </w:r>
            <w:r w:rsidRPr="00836F81">
              <w:rPr>
                <w:rFonts w:ascii="Times New Roman" w:hAnsi="Times New Roman" w:cs="Times New Roman"/>
                <w:color w:val="000000"/>
                <w:sz w:val="24"/>
                <w:szCs w:val="24"/>
              </w:rPr>
              <w:br/>
              <w:t>Общая длина 196  мм</w:t>
            </w:r>
            <w:r w:rsidRPr="00836F81">
              <w:rPr>
                <w:rFonts w:ascii="Times New Roman" w:hAnsi="Times New Roman" w:cs="Times New Roman"/>
                <w:color w:val="000000"/>
                <w:sz w:val="24"/>
                <w:szCs w:val="24"/>
              </w:rPr>
              <w:br/>
              <w:t>Инструмент изготовлен из коррозионностойкой высоколегированной медицинской стали, марки  плотностью не хуже 40Х13.</w:t>
            </w:r>
            <w:r w:rsidRPr="00836F81">
              <w:rPr>
                <w:rFonts w:ascii="Times New Roman" w:hAnsi="Times New Roman" w:cs="Times New Roman"/>
                <w:color w:val="000000"/>
                <w:sz w:val="24"/>
                <w:szCs w:val="24"/>
              </w:rPr>
              <w:br/>
              <w:t xml:space="preserve">Инструмент  имеет </w:t>
            </w:r>
            <w:proofErr w:type="spellStart"/>
            <w:r w:rsidRPr="00836F81">
              <w:rPr>
                <w:rFonts w:ascii="Times New Roman" w:hAnsi="Times New Roman" w:cs="Times New Roman"/>
                <w:color w:val="000000"/>
                <w:sz w:val="24"/>
                <w:szCs w:val="24"/>
              </w:rPr>
              <w:t>четкую</w:t>
            </w:r>
            <w:proofErr w:type="spellEnd"/>
            <w:r w:rsidRPr="00836F81">
              <w:rPr>
                <w:rFonts w:ascii="Times New Roman" w:hAnsi="Times New Roman" w:cs="Times New Roman"/>
                <w:color w:val="000000"/>
                <w:sz w:val="24"/>
                <w:szCs w:val="24"/>
              </w:rPr>
              <w:t xml:space="preserve"> маркировку, содержащую: номер инструмента или его обозначение, товарный знак предприятия-изготовителя, наименование страны-производителя.</w:t>
            </w:r>
            <w:r w:rsidRPr="00836F81">
              <w:rPr>
                <w:rFonts w:ascii="Times New Roman" w:hAnsi="Times New Roman" w:cs="Times New Roman"/>
                <w:color w:val="000000"/>
                <w:sz w:val="24"/>
                <w:szCs w:val="24"/>
              </w:rPr>
              <w:br/>
              <w:t xml:space="preserve">Маркировка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w:t>
            </w:r>
            <w:r w:rsidRPr="00836F81">
              <w:rPr>
                <w:rFonts w:ascii="Times New Roman" w:hAnsi="Times New Roman" w:cs="Times New Roman"/>
                <w:color w:val="000000"/>
                <w:sz w:val="24"/>
                <w:szCs w:val="24"/>
              </w:rPr>
              <w:br/>
              <w:t>Поставка немаркированной продукции недопустима.</w:t>
            </w:r>
            <w:r w:rsidRPr="00836F81">
              <w:rPr>
                <w:rFonts w:ascii="Times New Roman" w:hAnsi="Times New Roman" w:cs="Times New Roman"/>
                <w:color w:val="000000"/>
                <w:sz w:val="24"/>
                <w:szCs w:val="24"/>
              </w:rPr>
              <w:br/>
              <w:t xml:space="preserve">Маркировка  сохраняется и </w:t>
            </w:r>
            <w:proofErr w:type="spellStart"/>
            <w:r w:rsidRPr="00836F81">
              <w:rPr>
                <w:rFonts w:ascii="Times New Roman" w:hAnsi="Times New Roman" w:cs="Times New Roman"/>
                <w:color w:val="000000"/>
                <w:sz w:val="24"/>
                <w:szCs w:val="24"/>
              </w:rPr>
              <w:t>остается</w:t>
            </w:r>
            <w:proofErr w:type="spellEnd"/>
            <w:r w:rsidRPr="00836F81">
              <w:rPr>
                <w:rFonts w:ascii="Times New Roman" w:hAnsi="Times New Roman" w:cs="Times New Roman"/>
                <w:color w:val="000000"/>
                <w:sz w:val="24"/>
                <w:szCs w:val="24"/>
              </w:rPr>
              <w:t xml:space="preserve"> разборчивой при эксплуатации, хранении и транспортировании инструмента.</w:t>
            </w:r>
            <w:r w:rsidRPr="00836F81">
              <w:rPr>
                <w:rFonts w:ascii="Times New Roman" w:hAnsi="Times New Roman" w:cs="Times New Roman"/>
                <w:color w:val="000000"/>
                <w:sz w:val="24"/>
                <w:szCs w:val="24"/>
              </w:rPr>
              <w:br/>
              <w:t>Инструмент  упакован в потребительскую тару согласно ГОСТ 12301-2006, ГОСТ 12302-83.</w:t>
            </w:r>
            <w:r w:rsidRPr="00836F81">
              <w:rPr>
                <w:rFonts w:ascii="Times New Roman" w:hAnsi="Times New Roman" w:cs="Times New Roman"/>
                <w:color w:val="000000"/>
                <w:sz w:val="24"/>
                <w:szCs w:val="24"/>
              </w:rPr>
              <w:br/>
              <w:t>Индивидуальная упаковка  содержит следующую информацию: товарный знак и (или) наименование предприятия-изготовителя, условное обозначение и (или) наименование инструмента.</w:t>
            </w:r>
            <w:r w:rsidRPr="00836F81">
              <w:rPr>
                <w:rFonts w:ascii="Times New Roman" w:hAnsi="Times New Roman" w:cs="Times New Roman"/>
                <w:color w:val="000000"/>
                <w:sz w:val="24"/>
                <w:szCs w:val="24"/>
              </w:rPr>
              <w:br/>
              <w:t xml:space="preserve">Инструмент должен быть хорошо отполирован и не иметь заусенцев, зазубрин. </w:t>
            </w:r>
            <w:r w:rsidRPr="00836F81">
              <w:rPr>
                <w:rFonts w:ascii="Times New Roman" w:hAnsi="Times New Roman" w:cs="Times New Roman"/>
                <w:color w:val="000000"/>
                <w:sz w:val="24"/>
                <w:szCs w:val="24"/>
              </w:rPr>
              <w:br/>
              <w:t>Рабочие части должны свободно сдвигаться-раздвигаться в пределах рабочего диапазона</w:t>
            </w:r>
            <w:proofErr w:type="gramStart"/>
            <w:r w:rsidRPr="00836F81">
              <w:rPr>
                <w:rFonts w:ascii="Times New Roman" w:hAnsi="Times New Roman" w:cs="Times New Roman"/>
                <w:color w:val="000000"/>
                <w:sz w:val="24"/>
                <w:szCs w:val="24"/>
              </w:rPr>
              <w:br/>
              <w:t>В</w:t>
            </w:r>
            <w:proofErr w:type="gramEnd"/>
            <w:r w:rsidRPr="00836F81">
              <w:rPr>
                <w:rFonts w:ascii="Times New Roman" w:hAnsi="Times New Roman" w:cs="Times New Roman"/>
                <w:color w:val="000000"/>
                <w:sz w:val="24"/>
                <w:szCs w:val="24"/>
              </w:rPr>
              <w:t>ыдерживает многократную термическую обработку при соблюдении правил эксплуатации изделия</w:t>
            </w:r>
          </w:p>
        </w:tc>
        <w:tc>
          <w:tcPr>
            <w:tcW w:w="992" w:type="dxa"/>
            <w:vAlign w:val="center"/>
          </w:tcPr>
          <w:p w:rsidR="00115077" w:rsidRPr="00836F81" w:rsidRDefault="00F74C72" w:rsidP="00836F81">
            <w:pPr>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10</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 xml:space="preserve">ЗАЖИМ </w:t>
            </w:r>
            <w:proofErr w:type="gramStart"/>
            <w:r w:rsidRPr="00836F81">
              <w:rPr>
                <w:rFonts w:ascii="Times New Roman" w:hAnsi="Times New Roman" w:cs="Times New Roman"/>
                <w:sz w:val="24"/>
                <w:szCs w:val="24"/>
              </w:rPr>
              <w:t>К</w:t>
            </w:r>
            <w:proofErr w:type="gramEnd"/>
            <w:r w:rsidRPr="00836F81">
              <w:rPr>
                <w:rFonts w:ascii="Times New Roman" w:hAnsi="Times New Roman" w:cs="Times New Roman"/>
                <w:sz w:val="24"/>
                <w:szCs w:val="24"/>
              </w:rPr>
              <w:t>/О ПРЯМОЙ</w:t>
            </w:r>
          </w:p>
        </w:tc>
        <w:tc>
          <w:tcPr>
            <w:tcW w:w="8080" w:type="dxa"/>
            <w:vAlign w:val="center"/>
          </w:tcPr>
          <w:p w:rsidR="00115077" w:rsidRPr="00836F81" w:rsidRDefault="00115077" w:rsidP="004E181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ЗАЖИМ </w:t>
            </w:r>
            <w:proofErr w:type="gramStart"/>
            <w:r w:rsidRPr="00836F81">
              <w:rPr>
                <w:rFonts w:ascii="Times New Roman" w:hAnsi="Times New Roman" w:cs="Times New Roman"/>
                <w:color w:val="000000"/>
                <w:sz w:val="24"/>
                <w:szCs w:val="24"/>
              </w:rPr>
              <w:t>К</w:t>
            </w:r>
            <w:proofErr w:type="gramEnd"/>
            <w:r w:rsidRPr="00836F81">
              <w:rPr>
                <w:rFonts w:ascii="Times New Roman" w:hAnsi="Times New Roman" w:cs="Times New Roman"/>
                <w:color w:val="000000"/>
                <w:sz w:val="24"/>
                <w:szCs w:val="24"/>
              </w:rPr>
              <w:t>/</w:t>
            </w:r>
            <w:proofErr w:type="gramStart"/>
            <w:r w:rsidRPr="00836F81">
              <w:rPr>
                <w:rFonts w:ascii="Times New Roman" w:hAnsi="Times New Roman" w:cs="Times New Roman"/>
                <w:color w:val="000000"/>
                <w:sz w:val="24"/>
                <w:szCs w:val="24"/>
              </w:rPr>
              <w:t>О</w:t>
            </w:r>
            <w:proofErr w:type="gramEnd"/>
            <w:r w:rsidRPr="00836F81">
              <w:rPr>
                <w:rFonts w:ascii="Times New Roman" w:hAnsi="Times New Roman" w:cs="Times New Roman"/>
                <w:color w:val="000000"/>
                <w:sz w:val="24"/>
                <w:szCs w:val="24"/>
              </w:rPr>
              <w:t xml:space="preserve"> ПРЯМОЙ З-31</w:t>
            </w:r>
            <w:r w:rsidRPr="00836F81">
              <w:rPr>
                <w:rFonts w:ascii="Times New Roman" w:hAnsi="Times New Roman" w:cs="Times New Roman"/>
                <w:color w:val="000000"/>
                <w:sz w:val="24"/>
                <w:szCs w:val="24"/>
              </w:rPr>
              <w:br/>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прямой.</w:t>
            </w:r>
            <w:r w:rsidRPr="00836F81">
              <w:rPr>
                <w:rFonts w:ascii="Times New Roman" w:hAnsi="Times New Roman" w:cs="Times New Roman"/>
                <w:color w:val="000000"/>
                <w:sz w:val="24"/>
                <w:szCs w:val="24"/>
              </w:rPr>
              <w:br/>
              <w:t>Общая длина 200 мм</w:t>
            </w:r>
            <w:r w:rsidRPr="00836F81">
              <w:rPr>
                <w:rFonts w:ascii="Times New Roman" w:hAnsi="Times New Roman" w:cs="Times New Roman"/>
                <w:color w:val="000000"/>
                <w:sz w:val="24"/>
                <w:szCs w:val="24"/>
              </w:rPr>
              <w:br/>
              <w:t>Инструмент изготовлен из коррозионностойкой высоколегированной медицинской стали, марки  плотностью не хуже 40Х13.</w:t>
            </w:r>
            <w:r w:rsidRPr="00836F81">
              <w:rPr>
                <w:rFonts w:ascii="Times New Roman" w:hAnsi="Times New Roman" w:cs="Times New Roman"/>
                <w:color w:val="000000"/>
                <w:sz w:val="24"/>
                <w:szCs w:val="24"/>
              </w:rPr>
              <w:br/>
              <w:t xml:space="preserve">Рабочая часть инструмента  смыкается по всей длине, единственный зубец одной губки входит между двумя зубцами второй губки, образуя плотно сомкнутый замок. </w:t>
            </w:r>
            <w:r w:rsidRPr="00836F81">
              <w:rPr>
                <w:rFonts w:ascii="Times New Roman" w:hAnsi="Times New Roman" w:cs="Times New Roman"/>
                <w:color w:val="000000"/>
                <w:sz w:val="24"/>
                <w:szCs w:val="24"/>
              </w:rPr>
              <w:br/>
              <w:t xml:space="preserve">Наличие поперечных насечек (зубчиков) на рабочих частях обеспечивает максимально </w:t>
            </w:r>
            <w:proofErr w:type="spellStart"/>
            <w:r w:rsidRPr="00836F81">
              <w:rPr>
                <w:rFonts w:ascii="Times New Roman" w:hAnsi="Times New Roman" w:cs="Times New Roman"/>
                <w:color w:val="000000"/>
                <w:sz w:val="24"/>
                <w:szCs w:val="24"/>
              </w:rPr>
              <w:t>надежное</w:t>
            </w:r>
            <w:proofErr w:type="spellEnd"/>
            <w:r w:rsidRPr="00836F81">
              <w:rPr>
                <w:rFonts w:ascii="Times New Roman" w:hAnsi="Times New Roman" w:cs="Times New Roman"/>
                <w:color w:val="000000"/>
                <w:sz w:val="24"/>
                <w:szCs w:val="24"/>
              </w:rPr>
              <w:t xml:space="preserve"> удержание захваченной области ткани без выскальз</w:t>
            </w:r>
            <w:r w:rsidR="004E1814">
              <w:rPr>
                <w:rFonts w:ascii="Times New Roman" w:hAnsi="Times New Roman" w:cs="Times New Roman"/>
                <w:color w:val="000000"/>
                <w:sz w:val="24"/>
                <w:szCs w:val="24"/>
              </w:rPr>
              <w:t>ы</w:t>
            </w:r>
            <w:r w:rsidRPr="00836F81">
              <w:rPr>
                <w:rFonts w:ascii="Times New Roman" w:hAnsi="Times New Roman" w:cs="Times New Roman"/>
                <w:color w:val="000000"/>
                <w:sz w:val="24"/>
                <w:szCs w:val="24"/>
              </w:rPr>
              <w:t>вания.</w:t>
            </w:r>
            <w:r w:rsidRPr="00836F81">
              <w:rPr>
                <w:rFonts w:ascii="Times New Roman" w:hAnsi="Times New Roman" w:cs="Times New Roman"/>
                <w:color w:val="000000"/>
                <w:sz w:val="24"/>
                <w:szCs w:val="24"/>
              </w:rPr>
              <w:br/>
              <w:t xml:space="preserve">Инструмент  имеет </w:t>
            </w:r>
            <w:proofErr w:type="spellStart"/>
            <w:r w:rsidRPr="00836F81">
              <w:rPr>
                <w:rFonts w:ascii="Times New Roman" w:hAnsi="Times New Roman" w:cs="Times New Roman"/>
                <w:color w:val="000000"/>
                <w:sz w:val="24"/>
                <w:szCs w:val="24"/>
              </w:rPr>
              <w:t>четкую</w:t>
            </w:r>
            <w:proofErr w:type="spellEnd"/>
            <w:r w:rsidRPr="00836F81">
              <w:rPr>
                <w:rFonts w:ascii="Times New Roman" w:hAnsi="Times New Roman" w:cs="Times New Roman"/>
                <w:color w:val="000000"/>
                <w:sz w:val="24"/>
                <w:szCs w:val="24"/>
              </w:rPr>
              <w:t xml:space="preserve"> маркировку, содержащую: номер инструмента или его обозначение, товарный знак предприятия-изготовителя, наименование страны-производителя.</w:t>
            </w:r>
            <w:r w:rsidRPr="00836F81">
              <w:rPr>
                <w:rFonts w:ascii="Times New Roman" w:hAnsi="Times New Roman" w:cs="Times New Roman"/>
                <w:color w:val="000000"/>
                <w:sz w:val="24"/>
                <w:szCs w:val="24"/>
              </w:rPr>
              <w:br/>
              <w:t xml:space="preserve">Маркировка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w:t>
            </w:r>
            <w:r w:rsidRPr="00836F81">
              <w:rPr>
                <w:rFonts w:ascii="Times New Roman" w:hAnsi="Times New Roman" w:cs="Times New Roman"/>
                <w:color w:val="000000"/>
                <w:sz w:val="24"/>
                <w:szCs w:val="24"/>
              </w:rPr>
              <w:br/>
              <w:t>Поставка немаркированной продукции недопустима.</w:t>
            </w:r>
            <w:r w:rsidRPr="00836F81">
              <w:rPr>
                <w:rFonts w:ascii="Times New Roman" w:hAnsi="Times New Roman" w:cs="Times New Roman"/>
                <w:color w:val="000000"/>
                <w:sz w:val="24"/>
                <w:szCs w:val="24"/>
              </w:rPr>
              <w:br/>
              <w:t xml:space="preserve">Маркировка  сохраняется и </w:t>
            </w:r>
            <w:proofErr w:type="spellStart"/>
            <w:r w:rsidRPr="00836F81">
              <w:rPr>
                <w:rFonts w:ascii="Times New Roman" w:hAnsi="Times New Roman" w:cs="Times New Roman"/>
                <w:color w:val="000000"/>
                <w:sz w:val="24"/>
                <w:szCs w:val="24"/>
              </w:rPr>
              <w:t>остается</w:t>
            </w:r>
            <w:proofErr w:type="spellEnd"/>
            <w:r w:rsidRPr="00836F81">
              <w:rPr>
                <w:rFonts w:ascii="Times New Roman" w:hAnsi="Times New Roman" w:cs="Times New Roman"/>
                <w:color w:val="000000"/>
                <w:sz w:val="24"/>
                <w:szCs w:val="24"/>
              </w:rPr>
              <w:t xml:space="preserve"> разборчивой при эксплуатации, хранении и транспортировании инструмента.</w:t>
            </w:r>
            <w:r w:rsidRPr="00836F81">
              <w:rPr>
                <w:rFonts w:ascii="Times New Roman" w:hAnsi="Times New Roman" w:cs="Times New Roman"/>
                <w:color w:val="000000"/>
                <w:sz w:val="24"/>
                <w:szCs w:val="24"/>
              </w:rPr>
              <w:br/>
              <w:t>Инструмент  упакован в потребительскую тару согласно ГОСТ 12301-2006, ГОСТ 12302-83.</w:t>
            </w:r>
            <w:r w:rsidRPr="00836F81">
              <w:rPr>
                <w:rFonts w:ascii="Times New Roman" w:hAnsi="Times New Roman" w:cs="Times New Roman"/>
                <w:color w:val="000000"/>
                <w:sz w:val="24"/>
                <w:szCs w:val="24"/>
              </w:rPr>
              <w:br/>
              <w:t>Индивидуальная упаковка  содержит следующую информацию: товарный знак и (или) наименование предприятия-изготовителя, условное обозначение и (или) наименование инструмента.</w:t>
            </w:r>
            <w:r w:rsidRPr="00836F81">
              <w:rPr>
                <w:rFonts w:ascii="Times New Roman" w:hAnsi="Times New Roman" w:cs="Times New Roman"/>
                <w:color w:val="000000"/>
                <w:sz w:val="24"/>
                <w:szCs w:val="24"/>
              </w:rPr>
              <w:br/>
              <w:t xml:space="preserve">Инструмент должен быть хорошо отполирован и не иметь заусенцев зазубрин. </w:t>
            </w:r>
            <w:r w:rsidRPr="00836F81">
              <w:rPr>
                <w:rFonts w:ascii="Times New Roman" w:hAnsi="Times New Roman" w:cs="Times New Roman"/>
                <w:color w:val="000000"/>
                <w:sz w:val="24"/>
                <w:szCs w:val="24"/>
              </w:rPr>
              <w:br/>
              <w:t>Рабочие части должны свободно сдвигаться-раздвигаться в пределах рабочего диапазона</w:t>
            </w:r>
            <w:proofErr w:type="gramStart"/>
            <w:r w:rsidRPr="00836F81">
              <w:rPr>
                <w:rFonts w:ascii="Times New Roman" w:hAnsi="Times New Roman" w:cs="Times New Roman"/>
                <w:color w:val="000000"/>
                <w:sz w:val="24"/>
                <w:szCs w:val="24"/>
              </w:rPr>
              <w:br/>
              <w:t>В</w:t>
            </w:r>
            <w:proofErr w:type="gramEnd"/>
            <w:r w:rsidRPr="00836F81">
              <w:rPr>
                <w:rFonts w:ascii="Times New Roman" w:hAnsi="Times New Roman" w:cs="Times New Roman"/>
                <w:color w:val="000000"/>
                <w:sz w:val="24"/>
                <w:szCs w:val="24"/>
              </w:rPr>
              <w:t>ыдерживает многократную термическую обработку при соблюдении правил эксплуатации изделия</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11</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ЗАЖИМ КРОВООСТ ИЗОГНУТЫЙ</w:t>
            </w:r>
          </w:p>
        </w:tc>
        <w:tc>
          <w:tcPr>
            <w:tcW w:w="8080" w:type="dxa"/>
            <w:vAlign w:val="center"/>
          </w:tcPr>
          <w:p w:rsidR="00115077" w:rsidRPr="00836F81" w:rsidRDefault="00115077" w:rsidP="004E181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ЗАЖИМ КРОВООСТ ИЗОГНУТЫЙ З-53</w:t>
            </w:r>
            <w:r w:rsidRPr="00836F81">
              <w:rPr>
                <w:rFonts w:ascii="Times New Roman" w:hAnsi="Times New Roman" w:cs="Times New Roman"/>
                <w:color w:val="000000"/>
                <w:sz w:val="24"/>
                <w:szCs w:val="24"/>
              </w:rPr>
              <w:br/>
              <w:t xml:space="preserve">Зажимный медицинский инструмент с </w:t>
            </w:r>
            <w:proofErr w:type="spellStart"/>
            <w:r w:rsidRPr="00836F81">
              <w:rPr>
                <w:rFonts w:ascii="Times New Roman" w:hAnsi="Times New Roman" w:cs="Times New Roman"/>
                <w:color w:val="000000"/>
                <w:sz w:val="24"/>
                <w:szCs w:val="24"/>
              </w:rPr>
              <w:t>кремольерой</w:t>
            </w:r>
            <w:proofErr w:type="spellEnd"/>
            <w:r w:rsidRPr="00836F81">
              <w:rPr>
                <w:rFonts w:ascii="Times New Roman" w:hAnsi="Times New Roman" w:cs="Times New Roman"/>
                <w:color w:val="000000"/>
                <w:sz w:val="24"/>
                <w:szCs w:val="24"/>
              </w:rPr>
              <w:t xml:space="preserve"> поверхностного использования.</w:t>
            </w:r>
            <w:r w:rsidRPr="00836F81">
              <w:rPr>
                <w:rFonts w:ascii="Times New Roman" w:hAnsi="Times New Roman" w:cs="Times New Roman"/>
                <w:color w:val="000000"/>
                <w:sz w:val="24"/>
                <w:szCs w:val="24"/>
              </w:rPr>
              <w:br/>
              <w:t xml:space="preserve">Зажим с кремальерой относится  к категории зажимных инструментов, основное назначение которых на некоторое время пережать кровеносный сосуд или небольшой участок ткани, не повреждая </w:t>
            </w:r>
            <w:proofErr w:type="spellStart"/>
            <w:r w:rsidRPr="00836F81">
              <w:rPr>
                <w:rFonts w:ascii="Times New Roman" w:hAnsi="Times New Roman" w:cs="Times New Roman"/>
                <w:color w:val="000000"/>
                <w:sz w:val="24"/>
                <w:szCs w:val="24"/>
              </w:rPr>
              <w:t>ее</w:t>
            </w:r>
            <w:proofErr w:type="spellEnd"/>
            <w:r w:rsidRPr="00836F81">
              <w:rPr>
                <w:rFonts w:ascii="Times New Roman" w:hAnsi="Times New Roman" w:cs="Times New Roman"/>
                <w:color w:val="000000"/>
                <w:sz w:val="24"/>
                <w:szCs w:val="24"/>
              </w:rPr>
              <w:t>. Обладают хорошими пружинящими свойствами, достигаемыми в результате специальной термической обработки.</w:t>
            </w:r>
            <w:r w:rsidRPr="00836F81">
              <w:rPr>
                <w:rFonts w:ascii="Times New Roman" w:hAnsi="Times New Roman" w:cs="Times New Roman"/>
                <w:color w:val="000000"/>
                <w:sz w:val="24"/>
                <w:szCs w:val="24"/>
              </w:rPr>
              <w:br/>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изогнутый.</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Сведенные</w:t>
            </w:r>
            <w:proofErr w:type="spellEnd"/>
            <w:r w:rsidRPr="00836F81">
              <w:rPr>
                <w:rFonts w:ascii="Times New Roman" w:hAnsi="Times New Roman" w:cs="Times New Roman"/>
                <w:color w:val="000000"/>
                <w:sz w:val="24"/>
                <w:szCs w:val="24"/>
              </w:rPr>
              <w:t xml:space="preserve"> рабочие губки плотно </w:t>
            </w:r>
            <w:proofErr w:type="gramStart"/>
            <w:r w:rsidRPr="00836F81">
              <w:rPr>
                <w:rFonts w:ascii="Times New Roman" w:hAnsi="Times New Roman" w:cs="Times New Roman"/>
                <w:color w:val="000000"/>
                <w:sz w:val="24"/>
                <w:szCs w:val="24"/>
              </w:rPr>
              <w:t>прилегаю</w:t>
            </w:r>
            <w:proofErr w:type="gramEnd"/>
            <w:r w:rsidRPr="00836F81">
              <w:rPr>
                <w:rFonts w:ascii="Times New Roman" w:hAnsi="Times New Roman" w:cs="Times New Roman"/>
                <w:color w:val="000000"/>
                <w:sz w:val="24"/>
                <w:szCs w:val="24"/>
              </w:rPr>
              <w:t xml:space="preserve"> друг к другу</w:t>
            </w:r>
            <w:r w:rsidRPr="00836F81">
              <w:rPr>
                <w:rFonts w:ascii="Times New Roman" w:hAnsi="Times New Roman" w:cs="Times New Roman"/>
                <w:color w:val="000000"/>
                <w:sz w:val="24"/>
                <w:szCs w:val="24"/>
              </w:rPr>
              <w:br/>
              <w:t xml:space="preserve">Наличие поперечных насечек (зубчиков) на рабочих частях обеспечивает максимально </w:t>
            </w:r>
            <w:proofErr w:type="spellStart"/>
            <w:r w:rsidRPr="00836F81">
              <w:rPr>
                <w:rFonts w:ascii="Times New Roman" w:hAnsi="Times New Roman" w:cs="Times New Roman"/>
                <w:color w:val="000000"/>
                <w:sz w:val="24"/>
                <w:szCs w:val="24"/>
              </w:rPr>
              <w:t>надежное</w:t>
            </w:r>
            <w:proofErr w:type="spellEnd"/>
            <w:r w:rsidRPr="00836F81">
              <w:rPr>
                <w:rFonts w:ascii="Times New Roman" w:hAnsi="Times New Roman" w:cs="Times New Roman"/>
                <w:color w:val="000000"/>
                <w:sz w:val="24"/>
                <w:szCs w:val="24"/>
              </w:rPr>
              <w:t xml:space="preserve"> удержание захваченной области ткани без выскальз</w:t>
            </w:r>
            <w:r w:rsidR="004E1814">
              <w:rPr>
                <w:rFonts w:ascii="Times New Roman" w:hAnsi="Times New Roman" w:cs="Times New Roman"/>
                <w:color w:val="000000"/>
                <w:sz w:val="24"/>
                <w:szCs w:val="24"/>
              </w:rPr>
              <w:t>ы</w:t>
            </w:r>
            <w:r w:rsidRPr="00836F81">
              <w:rPr>
                <w:rFonts w:ascii="Times New Roman" w:hAnsi="Times New Roman" w:cs="Times New Roman"/>
                <w:color w:val="000000"/>
                <w:sz w:val="24"/>
                <w:szCs w:val="24"/>
              </w:rPr>
              <w:t>вания.</w:t>
            </w:r>
            <w:r w:rsidRPr="00836F81">
              <w:rPr>
                <w:rFonts w:ascii="Times New Roman" w:hAnsi="Times New Roman" w:cs="Times New Roman"/>
                <w:color w:val="000000"/>
                <w:sz w:val="24"/>
                <w:szCs w:val="24"/>
              </w:rPr>
              <w:br/>
              <w:t>Общая длина 158  мм</w:t>
            </w:r>
            <w:r w:rsidRPr="00836F81">
              <w:rPr>
                <w:rFonts w:ascii="Times New Roman" w:hAnsi="Times New Roman" w:cs="Times New Roman"/>
                <w:color w:val="000000"/>
                <w:sz w:val="24"/>
                <w:szCs w:val="24"/>
              </w:rPr>
              <w:br/>
              <w:t>Инструмент изготовлен из коррозионностойкой высоколегированной медицинской стали, марки  плотностью не хуже 40Х13.</w:t>
            </w:r>
            <w:r w:rsidRPr="00836F81">
              <w:rPr>
                <w:rFonts w:ascii="Times New Roman" w:hAnsi="Times New Roman" w:cs="Times New Roman"/>
                <w:color w:val="000000"/>
                <w:sz w:val="24"/>
                <w:szCs w:val="24"/>
              </w:rPr>
              <w:br/>
              <w:t xml:space="preserve">Инструмент  имеет </w:t>
            </w:r>
            <w:proofErr w:type="spellStart"/>
            <w:r w:rsidRPr="00836F81">
              <w:rPr>
                <w:rFonts w:ascii="Times New Roman" w:hAnsi="Times New Roman" w:cs="Times New Roman"/>
                <w:color w:val="000000"/>
                <w:sz w:val="24"/>
                <w:szCs w:val="24"/>
              </w:rPr>
              <w:t>четкую</w:t>
            </w:r>
            <w:proofErr w:type="spellEnd"/>
            <w:r w:rsidRPr="00836F81">
              <w:rPr>
                <w:rFonts w:ascii="Times New Roman" w:hAnsi="Times New Roman" w:cs="Times New Roman"/>
                <w:color w:val="000000"/>
                <w:sz w:val="24"/>
                <w:szCs w:val="24"/>
              </w:rPr>
              <w:t xml:space="preserve"> маркировку, содержащую: номер инструмента или его обозначение, товарный знак предприятия-изготовителя, наименование страны-производителя.</w:t>
            </w:r>
            <w:r w:rsidRPr="00836F81">
              <w:rPr>
                <w:rFonts w:ascii="Times New Roman" w:hAnsi="Times New Roman" w:cs="Times New Roman"/>
                <w:color w:val="000000"/>
                <w:sz w:val="24"/>
                <w:szCs w:val="24"/>
              </w:rPr>
              <w:br/>
              <w:t xml:space="preserve">Маркировка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w:t>
            </w:r>
            <w:r w:rsidRPr="00836F81">
              <w:rPr>
                <w:rFonts w:ascii="Times New Roman" w:hAnsi="Times New Roman" w:cs="Times New Roman"/>
                <w:color w:val="000000"/>
                <w:sz w:val="24"/>
                <w:szCs w:val="24"/>
              </w:rPr>
              <w:br/>
              <w:t>Поставка немаркированной продукции недопустима.</w:t>
            </w:r>
            <w:r w:rsidRPr="00836F81">
              <w:rPr>
                <w:rFonts w:ascii="Times New Roman" w:hAnsi="Times New Roman" w:cs="Times New Roman"/>
                <w:color w:val="000000"/>
                <w:sz w:val="24"/>
                <w:szCs w:val="24"/>
              </w:rPr>
              <w:br/>
              <w:t xml:space="preserve">Маркировка  сохраняется и </w:t>
            </w:r>
            <w:proofErr w:type="spellStart"/>
            <w:r w:rsidRPr="00836F81">
              <w:rPr>
                <w:rFonts w:ascii="Times New Roman" w:hAnsi="Times New Roman" w:cs="Times New Roman"/>
                <w:color w:val="000000"/>
                <w:sz w:val="24"/>
                <w:szCs w:val="24"/>
              </w:rPr>
              <w:t>остается</w:t>
            </w:r>
            <w:proofErr w:type="spellEnd"/>
            <w:r w:rsidRPr="00836F81">
              <w:rPr>
                <w:rFonts w:ascii="Times New Roman" w:hAnsi="Times New Roman" w:cs="Times New Roman"/>
                <w:color w:val="000000"/>
                <w:sz w:val="24"/>
                <w:szCs w:val="24"/>
              </w:rPr>
              <w:t xml:space="preserve"> разборчивой при эксплуатации, хранении и транспортировании инструмента.</w:t>
            </w:r>
            <w:r w:rsidRPr="00836F81">
              <w:rPr>
                <w:rFonts w:ascii="Times New Roman" w:hAnsi="Times New Roman" w:cs="Times New Roman"/>
                <w:color w:val="000000"/>
                <w:sz w:val="24"/>
                <w:szCs w:val="24"/>
              </w:rPr>
              <w:br/>
              <w:t>Инструмент  упакован в потребительскую тару согласно ГОСТ 12301-2006, ГОСТ 12302-83.</w:t>
            </w:r>
            <w:r w:rsidRPr="00836F81">
              <w:rPr>
                <w:rFonts w:ascii="Times New Roman" w:hAnsi="Times New Roman" w:cs="Times New Roman"/>
                <w:color w:val="000000"/>
                <w:sz w:val="24"/>
                <w:szCs w:val="24"/>
              </w:rPr>
              <w:br/>
              <w:t xml:space="preserve">Индивидуальная упаковка  </w:t>
            </w:r>
            <w:bookmarkStart w:id="0" w:name="_GoBack"/>
            <w:bookmarkEnd w:id="0"/>
            <w:r w:rsidRPr="00836F81">
              <w:rPr>
                <w:rFonts w:ascii="Times New Roman" w:hAnsi="Times New Roman" w:cs="Times New Roman"/>
                <w:color w:val="000000"/>
                <w:sz w:val="24"/>
                <w:szCs w:val="24"/>
              </w:rPr>
              <w:t>содержит следующую информацию: товарный знак и (или) наименование предприятия-изготовителя, условное обозначение и (или) наименование инструмента.</w:t>
            </w:r>
            <w:r w:rsidRPr="00836F81">
              <w:rPr>
                <w:rFonts w:ascii="Times New Roman" w:hAnsi="Times New Roman" w:cs="Times New Roman"/>
                <w:color w:val="000000"/>
                <w:sz w:val="24"/>
                <w:szCs w:val="24"/>
              </w:rPr>
              <w:br/>
              <w:t xml:space="preserve">Инструмент должен быть хорошо отполирован и не иметь заусенцев, зазубрин. </w:t>
            </w:r>
            <w:r w:rsidRPr="00836F81">
              <w:rPr>
                <w:rFonts w:ascii="Times New Roman" w:hAnsi="Times New Roman" w:cs="Times New Roman"/>
                <w:color w:val="000000"/>
                <w:sz w:val="24"/>
                <w:szCs w:val="24"/>
              </w:rPr>
              <w:br/>
              <w:t>Рабочие части должны свободно сдвигаться-раздвигаться в пределах рабочего диапазона</w:t>
            </w:r>
            <w:proofErr w:type="gramStart"/>
            <w:r w:rsidRPr="00836F81">
              <w:rPr>
                <w:rFonts w:ascii="Times New Roman" w:hAnsi="Times New Roman" w:cs="Times New Roman"/>
                <w:color w:val="000000"/>
                <w:sz w:val="24"/>
                <w:szCs w:val="24"/>
              </w:rPr>
              <w:br/>
              <w:t>В</w:t>
            </w:r>
            <w:proofErr w:type="gramEnd"/>
            <w:r w:rsidRPr="00836F81">
              <w:rPr>
                <w:rFonts w:ascii="Times New Roman" w:hAnsi="Times New Roman" w:cs="Times New Roman"/>
                <w:color w:val="000000"/>
                <w:sz w:val="24"/>
                <w:szCs w:val="24"/>
              </w:rPr>
              <w:t>ыдерживает многократную термическую обработку при соблюдении правил эксплуатации изделия</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12</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 xml:space="preserve">ЗАЖИМ С КРЕМАЛЬЕРОЙ ( </w:t>
            </w:r>
            <w:proofErr w:type="gramStart"/>
            <w:r w:rsidRPr="00836F81">
              <w:rPr>
                <w:rFonts w:ascii="Times New Roman" w:hAnsi="Times New Roman" w:cs="Times New Roman"/>
                <w:sz w:val="24"/>
                <w:szCs w:val="24"/>
              </w:rPr>
              <w:t>З</w:t>
            </w:r>
            <w:proofErr w:type="gramEnd"/>
            <w:r w:rsidRPr="00836F81">
              <w:rPr>
                <w:rFonts w:ascii="Times New Roman" w:hAnsi="Times New Roman" w:cs="Times New Roman"/>
                <w:sz w:val="24"/>
                <w:szCs w:val="24"/>
              </w:rPr>
              <w:t xml:space="preserve"> -113)</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опер блок ЗАЖИМ С КРЕМАЛЬЕРОЙ ( </w:t>
            </w:r>
            <w:proofErr w:type="gramStart"/>
            <w:r w:rsidRPr="00836F81">
              <w:rPr>
                <w:rFonts w:ascii="Times New Roman" w:hAnsi="Times New Roman" w:cs="Times New Roman"/>
                <w:color w:val="000000"/>
                <w:sz w:val="24"/>
                <w:szCs w:val="24"/>
              </w:rPr>
              <w:t>З</w:t>
            </w:r>
            <w:proofErr w:type="gramEnd"/>
            <w:r w:rsidRPr="00836F81">
              <w:rPr>
                <w:rFonts w:ascii="Times New Roman" w:hAnsi="Times New Roman" w:cs="Times New Roman"/>
                <w:color w:val="000000"/>
                <w:sz w:val="24"/>
                <w:szCs w:val="24"/>
              </w:rPr>
              <w:t xml:space="preserve"> -113)</w:t>
            </w:r>
            <w:r w:rsidRPr="00836F81">
              <w:rPr>
                <w:rFonts w:ascii="Times New Roman" w:hAnsi="Times New Roman" w:cs="Times New Roman"/>
                <w:color w:val="000000"/>
                <w:sz w:val="24"/>
                <w:szCs w:val="24"/>
              </w:rPr>
              <w:br/>
              <w:t xml:space="preserve">Зажимный медицинский инструмент с </w:t>
            </w:r>
            <w:proofErr w:type="spellStart"/>
            <w:r w:rsidRPr="00836F81">
              <w:rPr>
                <w:rFonts w:ascii="Times New Roman" w:hAnsi="Times New Roman" w:cs="Times New Roman"/>
                <w:color w:val="000000"/>
                <w:sz w:val="24"/>
                <w:szCs w:val="24"/>
              </w:rPr>
              <w:t>кремольерой</w:t>
            </w:r>
            <w:proofErr w:type="spellEnd"/>
            <w:r w:rsidRPr="00836F81">
              <w:rPr>
                <w:rFonts w:ascii="Times New Roman" w:hAnsi="Times New Roman" w:cs="Times New Roman"/>
                <w:color w:val="000000"/>
                <w:sz w:val="24"/>
                <w:szCs w:val="24"/>
              </w:rPr>
              <w:t xml:space="preserve"> используется в операционном блоке во время операций.</w:t>
            </w:r>
            <w:r w:rsidRPr="00836F81">
              <w:rPr>
                <w:rFonts w:ascii="Times New Roman" w:hAnsi="Times New Roman" w:cs="Times New Roman"/>
                <w:color w:val="000000"/>
                <w:sz w:val="24"/>
                <w:szCs w:val="24"/>
              </w:rPr>
              <w:br/>
              <w:t xml:space="preserve">Зажим с кремальерой для операционного белья относится  к категории зажимных инструментов, основное назначение которых на некоторое время сжать небольшой участок операционного белья, не повреждая </w:t>
            </w:r>
            <w:proofErr w:type="spellStart"/>
            <w:r w:rsidRPr="00836F81">
              <w:rPr>
                <w:rFonts w:ascii="Times New Roman" w:hAnsi="Times New Roman" w:cs="Times New Roman"/>
                <w:color w:val="000000"/>
                <w:sz w:val="24"/>
                <w:szCs w:val="24"/>
              </w:rPr>
              <w:t>ее</w:t>
            </w:r>
            <w:proofErr w:type="spellEnd"/>
            <w:r w:rsidRPr="00836F81">
              <w:rPr>
                <w:rFonts w:ascii="Times New Roman" w:hAnsi="Times New Roman" w:cs="Times New Roman"/>
                <w:color w:val="000000"/>
                <w:sz w:val="24"/>
                <w:szCs w:val="24"/>
              </w:rPr>
              <w:t>. Обладают хорошими пружинящими свойствами, достигаемыми в результате специальной термической обработки.</w:t>
            </w:r>
            <w:r w:rsidRPr="00836F81">
              <w:rPr>
                <w:rFonts w:ascii="Times New Roman" w:hAnsi="Times New Roman" w:cs="Times New Roman"/>
                <w:color w:val="000000"/>
                <w:sz w:val="24"/>
                <w:szCs w:val="24"/>
              </w:rPr>
              <w:br/>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изогнутый.</w:t>
            </w:r>
            <w:r w:rsidRPr="00836F81">
              <w:rPr>
                <w:rFonts w:ascii="Times New Roman" w:hAnsi="Times New Roman" w:cs="Times New Roman"/>
                <w:color w:val="000000"/>
                <w:sz w:val="24"/>
                <w:szCs w:val="24"/>
              </w:rPr>
              <w:br/>
              <w:t>Общая длина 146±2 мм</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13</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ЗОНД ПУГОВЧАТЫЙ С РУЧКОЙ 3Н-14</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ЗОНД ПУГОВЧАТЫЙ С РУЧКОЙ 3Н-14</w:t>
            </w:r>
            <w:r w:rsidRPr="00836F81">
              <w:rPr>
                <w:rFonts w:ascii="Times New Roman" w:hAnsi="Times New Roman" w:cs="Times New Roman"/>
                <w:color w:val="000000"/>
                <w:sz w:val="24"/>
                <w:szCs w:val="24"/>
              </w:rPr>
              <w:br/>
              <w:t xml:space="preserve">Хирургический зонд в виде стержня, заканчивающегося утолщениями сферической формы.  Обычно изготавливается из мягких металлов, что </w:t>
            </w:r>
            <w:proofErr w:type="gramStart"/>
            <w:r w:rsidRPr="00836F81">
              <w:rPr>
                <w:rFonts w:ascii="Times New Roman" w:hAnsi="Times New Roman" w:cs="Times New Roman"/>
                <w:color w:val="000000"/>
                <w:sz w:val="24"/>
                <w:szCs w:val="24"/>
              </w:rPr>
              <w:t>позволяет зонду придавать нужные изгибы Пуговчатый зонд применяется</w:t>
            </w:r>
            <w:proofErr w:type="gramEnd"/>
            <w:r w:rsidRPr="00836F81">
              <w:rPr>
                <w:rFonts w:ascii="Times New Roman" w:hAnsi="Times New Roman" w:cs="Times New Roman"/>
                <w:color w:val="000000"/>
                <w:sz w:val="24"/>
                <w:szCs w:val="24"/>
              </w:rPr>
              <w:t xml:space="preserve"> при исследовании каналов и полостей Длина не менее 200мм и не более 210 мм*. Диаметр рабочей части 1,5мм. Изготавливается из качественной медицинской стали, которая выдерживает многократные стерилизации</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14</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ЗОНД ПУГОВЧАТЫЙ С РУЧКОЙ 3Н-15</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ЗОНД ПУГОВЧАТЫЙ С РУЧКОЙ 3Н-15</w:t>
            </w:r>
            <w:r w:rsidRPr="00836F81">
              <w:rPr>
                <w:rFonts w:ascii="Times New Roman" w:hAnsi="Times New Roman" w:cs="Times New Roman"/>
                <w:color w:val="000000"/>
                <w:sz w:val="24"/>
                <w:szCs w:val="24"/>
              </w:rPr>
              <w:br/>
              <w:t xml:space="preserve">Хирургический зонд в виде стержня, заканчивающегося утолщениями сферической формы.  Обычно изготавливается из мягких металлов, что </w:t>
            </w:r>
            <w:proofErr w:type="gramStart"/>
            <w:r w:rsidRPr="00836F81">
              <w:rPr>
                <w:rFonts w:ascii="Times New Roman" w:hAnsi="Times New Roman" w:cs="Times New Roman"/>
                <w:color w:val="000000"/>
                <w:sz w:val="24"/>
                <w:szCs w:val="24"/>
              </w:rPr>
              <w:t>позволяет зонду придавать нужные изгибы Пуговчатый зонд применяется</w:t>
            </w:r>
            <w:proofErr w:type="gramEnd"/>
            <w:r w:rsidRPr="00836F81">
              <w:rPr>
                <w:rFonts w:ascii="Times New Roman" w:hAnsi="Times New Roman" w:cs="Times New Roman"/>
                <w:color w:val="000000"/>
                <w:sz w:val="24"/>
                <w:szCs w:val="24"/>
              </w:rPr>
              <w:t xml:space="preserve"> при исследовании каналов и полостей Длина не менее 200мм и не более 210 мм*. Диаметр рабочей части 2,0 мм.  Изготавливается из качественной медицинской стали, которая выдерживает многократные стерилизации</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15</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ЗОНД ХИРУРГИЧЕСКИЙ ЖЕЛОБОВАТЫЙ</w:t>
            </w:r>
          </w:p>
        </w:tc>
        <w:tc>
          <w:tcPr>
            <w:tcW w:w="8080" w:type="dxa"/>
            <w:vAlign w:val="center"/>
          </w:tcPr>
          <w:p w:rsidR="00115077" w:rsidRPr="00836F81" w:rsidRDefault="00115077" w:rsidP="00836F81">
            <w:pPr>
              <w:spacing w:after="240"/>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ЗОНД ХИРУРГИЧЕСКИЙ ЖЕЛОБОВАТЫЙ ЗН-35</w:t>
            </w:r>
            <w:r w:rsidRPr="00836F81">
              <w:rPr>
                <w:rFonts w:ascii="Times New Roman" w:hAnsi="Times New Roman" w:cs="Times New Roman"/>
                <w:color w:val="000000"/>
                <w:sz w:val="24"/>
                <w:szCs w:val="24"/>
              </w:rPr>
              <w:br/>
              <w:t xml:space="preserve">Односторонний металлический зонд V-образной формы в поперечном сечении используется как проводник режущего инструмента, защищающий от повреждения данным инструментом глубжележащей ткани. </w:t>
            </w:r>
            <w:proofErr w:type="spellStart"/>
            <w:r w:rsidRPr="00836F81">
              <w:rPr>
                <w:rFonts w:ascii="Times New Roman" w:hAnsi="Times New Roman" w:cs="Times New Roman"/>
                <w:color w:val="000000"/>
                <w:sz w:val="24"/>
                <w:szCs w:val="24"/>
              </w:rPr>
              <w:t>Желобоватый</w:t>
            </w:r>
            <w:proofErr w:type="spellEnd"/>
            <w:r w:rsidRPr="00836F81">
              <w:rPr>
                <w:rFonts w:ascii="Times New Roman" w:hAnsi="Times New Roman" w:cs="Times New Roman"/>
                <w:color w:val="000000"/>
                <w:sz w:val="24"/>
                <w:szCs w:val="24"/>
              </w:rPr>
              <w:t xml:space="preserve"> зонд применяется при исследовании глубоких ран, полостей и свищевых ходов, а также для безопасного рассечения собственной фасции и апоневроза, где используется в качестве защитного инструмента. Основной конструктивной особенностью зонда является углубление в виде желоба по длине. Наличие желоба </w:t>
            </w:r>
            <w:proofErr w:type="spellStart"/>
            <w:r w:rsidRPr="00836F81">
              <w:rPr>
                <w:rFonts w:ascii="Times New Roman" w:hAnsi="Times New Roman" w:cs="Times New Roman"/>
                <w:color w:val="000000"/>
                <w:sz w:val="24"/>
                <w:szCs w:val="24"/>
              </w:rPr>
              <w:t>придает</w:t>
            </w:r>
            <w:proofErr w:type="spellEnd"/>
            <w:r w:rsidRPr="00836F81">
              <w:rPr>
                <w:rFonts w:ascii="Times New Roman" w:hAnsi="Times New Roman" w:cs="Times New Roman"/>
                <w:color w:val="000000"/>
                <w:sz w:val="24"/>
                <w:szCs w:val="24"/>
              </w:rPr>
              <w:t xml:space="preserve"> изделию дополнительную прочность, определяет прямолинейность движения режущего инструмента при рассечении собственной фасции или апоневроза, а также выполняет защитную функцию для глубжележащих тканей от ятрогенного повреждения при рассечении собственной фасции или апоневроза. Ручка, имеющая форму миртового листа, может быть использована для приподнимания кончика языка перед рассечением короткой уздечки. Длина не менее 140мм и не более 145 мм*. Изготавливается из прочной и качественной медицинской стали, которая выдерживает многократные стерилизации.</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16</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ИГЛОДЕРЖАТЕЛЬ ОБЩЕХИРУРГИЧЕСКИЙ</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ИГЛОДЕРЖАТЕЛЬ ОБЩЕХИРУРГИЧЕСКИЙ И-10-2</w:t>
            </w:r>
            <w:r w:rsidRPr="00836F81">
              <w:rPr>
                <w:rFonts w:ascii="Times New Roman" w:hAnsi="Times New Roman" w:cs="Times New Roman"/>
                <w:color w:val="000000"/>
                <w:sz w:val="24"/>
                <w:szCs w:val="24"/>
              </w:rPr>
              <w:br w:type="page"/>
              <w:t>Инструмент зажимной хирургический, предназначенный для проведения хирургической иглы через ткани при наложении швов. Рабочая часть инструмента имеет фиксирующую крестообразную насечку. Кремальера расположена на протяжении рукояток. Общая длина изделия  200 мм. Инструмент должен быть хорошо отполирован и не иметь заусенцев зазубрин. При сложении рабочие губки  должны плотно прилегать друг к другу и не оставлять просветов.</w:t>
            </w:r>
            <w:r w:rsidRPr="00836F81">
              <w:rPr>
                <w:rFonts w:ascii="Times New Roman" w:hAnsi="Times New Roman" w:cs="Times New Roman"/>
                <w:color w:val="000000"/>
                <w:sz w:val="24"/>
                <w:szCs w:val="24"/>
              </w:rPr>
              <w:br w:type="page"/>
              <w:t xml:space="preserve">Материал изготовления – Медицинская сталь, марка стали плотностью не менее  40Х13 по шкале </w:t>
            </w:r>
            <w:proofErr w:type="spellStart"/>
            <w:r w:rsidRPr="00836F81">
              <w:rPr>
                <w:rFonts w:ascii="Times New Roman" w:hAnsi="Times New Roman" w:cs="Times New Roman"/>
                <w:color w:val="000000"/>
                <w:sz w:val="24"/>
                <w:szCs w:val="24"/>
              </w:rPr>
              <w:t>Роквелла</w:t>
            </w:r>
            <w:proofErr w:type="spellEnd"/>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имеет повышенную устойчивость к коррозии согласно ГОСТ 30208-94,ГОСТ 21241-89.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w:t>
            </w:r>
            <w:r w:rsidRPr="00836F81">
              <w:rPr>
                <w:rFonts w:ascii="Times New Roman" w:hAnsi="Times New Roman" w:cs="Times New Roman"/>
                <w:color w:val="000000"/>
                <w:sz w:val="24"/>
                <w:szCs w:val="24"/>
              </w:rPr>
              <w:br w:type="page"/>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6</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17</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ИГЛОДЕРЖАТЕЛЬ С ТВЕРДОСПЛАВЛЕНЫМИ ВСТАВКАМИ</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ИГЛОДЕРЖАТЕЛЬ С ТВЕРДОСПЛАВЛЕНЫМИ ВСТАВКАМИ И-10-29</w:t>
            </w:r>
            <w:r w:rsidRPr="00836F81">
              <w:rPr>
                <w:rFonts w:ascii="Times New Roman" w:hAnsi="Times New Roman" w:cs="Times New Roman"/>
                <w:color w:val="000000"/>
                <w:sz w:val="24"/>
                <w:szCs w:val="24"/>
              </w:rPr>
              <w:br/>
              <w:t xml:space="preserve">Инструмент зажимной хирургический с </w:t>
            </w:r>
            <w:proofErr w:type="spellStart"/>
            <w:r w:rsidRPr="00836F81">
              <w:rPr>
                <w:rFonts w:ascii="Times New Roman" w:hAnsi="Times New Roman" w:cs="Times New Roman"/>
                <w:color w:val="000000"/>
                <w:sz w:val="24"/>
                <w:szCs w:val="24"/>
              </w:rPr>
              <w:t>твердосчплавными</w:t>
            </w:r>
            <w:proofErr w:type="spellEnd"/>
            <w:r w:rsidRPr="00836F81">
              <w:rPr>
                <w:rFonts w:ascii="Times New Roman" w:hAnsi="Times New Roman" w:cs="Times New Roman"/>
                <w:color w:val="000000"/>
                <w:sz w:val="24"/>
                <w:szCs w:val="24"/>
              </w:rPr>
              <w:t xml:space="preserve"> пластинами, предназначенный для проведения хирургической иглы через ткани при наложении швов. Рабочая часть инструмента имеет фиксирующую крестообразную насечку. Кремальера расположена на протяжении рукояток. Общая длина изделия  200 мм. Инструмент должен быть хорошо отполирован и не иметь заусенцев зазубрин. При сложении рабочие губки  должны плотно прилегать друг к другу и не оставлять просветов.</w:t>
            </w:r>
            <w:r w:rsidRPr="00836F81">
              <w:rPr>
                <w:rFonts w:ascii="Times New Roman" w:hAnsi="Times New Roman" w:cs="Times New Roman"/>
                <w:color w:val="000000"/>
                <w:sz w:val="24"/>
                <w:szCs w:val="24"/>
              </w:rPr>
              <w:br/>
              <w:t xml:space="preserve">Материал изготовления – Медицинская сталь, марка стали плотностью не менее  40Х13 по шкале </w:t>
            </w:r>
            <w:proofErr w:type="spellStart"/>
            <w:r w:rsidRPr="00836F81">
              <w:rPr>
                <w:rFonts w:ascii="Times New Roman" w:hAnsi="Times New Roman" w:cs="Times New Roman"/>
                <w:color w:val="000000"/>
                <w:sz w:val="24"/>
                <w:szCs w:val="24"/>
              </w:rPr>
              <w:t>Роквелла</w:t>
            </w:r>
            <w:proofErr w:type="spellEnd"/>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имеет повышенную устойчивость к коррозии согласно ГОСТ 30208-94,ГОСТ 21241-89.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18</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ИГЛОДЕРЖАТЕЛЬ СОСУДИСТЫЙ</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ИГЛОДЕРЖАТЕЛЬ СОСУДИСТЫЙ И-25</w:t>
            </w:r>
            <w:r w:rsidRPr="00836F81">
              <w:rPr>
                <w:rFonts w:ascii="Times New Roman" w:hAnsi="Times New Roman" w:cs="Times New Roman"/>
                <w:color w:val="000000"/>
                <w:sz w:val="24"/>
                <w:szCs w:val="24"/>
              </w:rPr>
              <w:br/>
              <w:t xml:space="preserve">специальный медицинский инструмент, который используется при операциях на сосудах. Изделие применяется для проведения иглы с шовным материалом сквозь мягкие ткани при создании надёжных и аккуратных соединений. </w:t>
            </w:r>
            <w:r w:rsidRPr="00836F81">
              <w:rPr>
                <w:rFonts w:ascii="Times New Roman" w:hAnsi="Times New Roman" w:cs="Times New Roman"/>
                <w:color w:val="000000"/>
                <w:sz w:val="24"/>
                <w:szCs w:val="24"/>
              </w:rPr>
              <w:br/>
              <w:t xml:space="preserve">Материал изготовления – Медицинская </w:t>
            </w:r>
            <w:proofErr w:type="spellStart"/>
            <w:r w:rsidRPr="00836F81">
              <w:rPr>
                <w:rFonts w:ascii="Times New Roman" w:hAnsi="Times New Roman" w:cs="Times New Roman"/>
                <w:color w:val="000000"/>
                <w:sz w:val="24"/>
                <w:szCs w:val="24"/>
              </w:rPr>
              <w:t>сталь</w:t>
            </w:r>
            <w:proofErr w:type="gramStart"/>
            <w:r w:rsidRPr="00836F81">
              <w:rPr>
                <w:rFonts w:ascii="Times New Roman" w:hAnsi="Times New Roman" w:cs="Times New Roman"/>
                <w:color w:val="000000"/>
                <w:sz w:val="24"/>
                <w:szCs w:val="24"/>
              </w:rPr>
              <w:t>.М</w:t>
            </w:r>
            <w:proofErr w:type="gramEnd"/>
            <w:r w:rsidRPr="00836F81">
              <w:rPr>
                <w:rFonts w:ascii="Times New Roman" w:hAnsi="Times New Roman" w:cs="Times New Roman"/>
                <w:color w:val="000000"/>
                <w:sz w:val="24"/>
                <w:szCs w:val="24"/>
              </w:rPr>
              <w:t>аркирование</w:t>
            </w:r>
            <w:proofErr w:type="spellEnd"/>
            <w:r w:rsidRPr="00836F81">
              <w:rPr>
                <w:rFonts w:ascii="Times New Roman" w:hAnsi="Times New Roman" w:cs="Times New Roman"/>
                <w:color w:val="000000"/>
                <w:sz w:val="24"/>
                <w:szCs w:val="24"/>
              </w:rPr>
              <w:t xml:space="preserve"> продукции должно быть произведено в соответствии с ГОСТ 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19</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КОРНЦАНГ прямой Щ-20-1, длина 260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КОРНЦАНГ прямой Щ-20-1, длина 260 мм</w:t>
            </w:r>
            <w:r w:rsidRPr="00836F81">
              <w:rPr>
                <w:rFonts w:ascii="Times New Roman" w:hAnsi="Times New Roman" w:cs="Times New Roman"/>
                <w:color w:val="000000"/>
                <w:sz w:val="24"/>
                <w:szCs w:val="24"/>
              </w:rPr>
              <w:br/>
              <w:t>Зажимный медицинский инструмент с овальными губками с насечками, сведение рабочих частей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для манипуляций с медицинскими материалами, предметами и инструментами, прямой</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по GROSS (автор) прямой 260мм, кольца для фиксации в руке 35*30мм. Инструмент должен быть хорошо отполирован и не иметь заусенцев зазубрин. При сложении рабочие губки  должны плотно прилегать друг к другу и не оставлять просветов.   Материал изготовления - Медицинская сталь, марка стали плотностью не менее  40Х13, имеет повышенную устойчивость к коррозии согласно ГОСТ 30208-94,ГОСТ 21241-89.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 соответствия и регистрация РФ</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23</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20</w:t>
            </w:r>
          </w:p>
        </w:tc>
        <w:tc>
          <w:tcPr>
            <w:tcW w:w="4110" w:type="dxa"/>
          </w:tcPr>
          <w:p w:rsidR="00115077" w:rsidRPr="00836F81" w:rsidRDefault="00040410" w:rsidP="00836F81">
            <w:pPr>
              <w:jc w:val="center"/>
              <w:rPr>
                <w:rFonts w:ascii="Times New Roman" w:hAnsi="Times New Roman" w:cs="Times New Roman"/>
                <w:sz w:val="24"/>
                <w:szCs w:val="24"/>
              </w:rPr>
            </w:pPr>
            <w:r>
              <w:rPr>
                <w:rFonts w:ascii="Times New Roman" w:hAnsi="Times New Roman" w:cs="Times New Roman"/>
                <w:sz w:val="24"/>
                <w:szCs w:val="24"/>
              </w:rPr>
              <w:t xml:space="preserve">КРЮЧОК 4-Х ЗУБЫЙ ОСТРЫЙ  </w:t>
            </w:r>
            <w:proofErr w:type="gramStart"/>
            <w:r w:rsidR="00115077" w:rsidRPr="00836F81">
              <w:rPr>
                <w:rFonts w:ascii="Times New Roman" w:hAnsi="Times New Roman" w:cs="Times New Roman"/>
                <w:sz w:val="24"/>
                <w:szCs w:val="24"/>
              </w:rPr>
              <w:t xml:space="preserve">( </w:t>
            </w:r>
            <w:proofErr w:type="gramEnd"/>
            <w:r w:rsidR="00115077" w:rsidRPr="00836F81">
              <w:rPr>
                <w:rFonts w:ascii="Times New Roman" w:hAnsi="Times New Roman" w:cs="Times New Roman"/>
                <w:sz w:val="24"/>
                <w:szCs w:val="24"/>
              </w:rPr>
              <w:t>К - 25)</w:t>
            </w:r>
          </w:p>
        </w:tc>
        <w:tc>
          <w:tcPr>
            <w:tcW w:w="8080" w:type="dxa"/>
            <w:vAlign w:val="center"/>
          </w:tcPr>
          <w:p w:rsidR="00115077" w:rsidRPr="00836F81" w:rsidRDefault="00115077" w:rsidP="00040410">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КРЮЧОК 4-Х ЗУБЫЙ ОСТРЫЙ   (К - 25)</w:t>
            </w:r>
            <w:r w:rsidRPr="00836F81">
              <w:rPr>
                <w:rFonts w:ascii="Times New Roman" w:hAnsi="Times New Roman" w:cs="Times New Roman"/>
                <w:color w:val="000000"/>
                <w:sz w:val="24"/>
                <w:szCs w:val="24"/>
              </w:rPr>
              <w:br/>
              <w:t xml:space="preserve"> Хирургический инструмент, применяемый в хирургии во время операций для расширения и удержания </w:t>
            </w:r>
            <w:proofErr w:type="spellStart"/>
            <w:r w:rsidRPr="00836F81">
              <w:rPr>
                <w:rFonts w:ascii="Times New Roman" w:hAnsi="Times New Roman" w:cs="Times New Roman"/>
                <w:color w:val="000000"/>
                <w:sz w:val="24"/>
                <w:szCs w:val="24"/>
              </w:rPr>
              <w:t>краев</w:t>
            </w:r>
            <w:proofErr w:type="spellEnd"/>
            <w:r w:rsidRPr="00836F81">
              <w:rPr>
                <w:rFonts w:ascii="Times New Roman" w:hAnsi="Times New Roman" w:cs="Times New Roman"/>
                <w:color w:val="000000"/>
                <w:sz w:val="24"/>
                <w:szCs w:val="24"/>
              </w:rPr>
              <w:t xml:space="preserve"> раны, фиксации плотных тканей. Длина не менее 180мм и не более 220мм</w:t>
            </w:r>
            <w:r w:rsidRPr="00836F81">
              <w:rPr>
                <w:rFonts w:ascii="Times New Roman" w:hAnsi="Times New Roman" w:cs="Times New Roman"/>
                <w:color w:val="000000"/>
                <w:sz w:val="24"/>
                <w:szCs w:val="24"/>
              </w:rPr>
              <w:br/>
              <w:t xml:space="preserve">Изготавливается из прочной и качественной медицинской </w:t>
            </w:r>
            <w:proofErr w:type="spellStart"/>
            <w:r w:rsidRPr="00836F81">
              <w:rPr>
                <w:rFonts w:ascii="Times New Roman" w:hAnsi="Times New Roman" w:cs="Times New Roman"/>
                <w:color w:val="000000"/>
                <w:sz w:val="24"/>
                <w:szCs w:val="24"/>
              </w:rPr>
              <w:t>стали</w:t>
            </w:r>
            <w:proofErr w:type="gramStart"/>
            <w:r w:rsidRPr="00836F81">
              <w:rPr>
                <w:rFonts w:ascii="Times New Roman" w:hAnsi="Times New Roman" w:cs="Times New Roman"/>
                <w:color w:val="000000"/>
                <w:sz w:val="24"/>
                <w:szCs w:val="24"/>
              </w:rPr>
              <w:t>,к</w:t>
            </w:r>
            <w:proofErr w:type="gramEnd"/>
            <w:r w:rsidRPr="00836F81">
              <w:rPr>
                <w:rFonts w:ascii="Times New Roman" w:hAnsi="Times New Roman" w:cs="Times New Roman"/>
                <w:color w:val="000000"/>
                <w:sz w:val="24"/>
                <w:szCs w:val="24"/>
              </w:rPr>
              <w:t>оторая</w:t>
            </w:r>
            <w:proofErr w:type="spellEnd"/>
            <w:r w:rsidRPr="00836F81">
              <w:rPr>
                <w:rFonts w:ascii="Times New Roman" w:hAnsi="Times New Roman" w:cs="Times New Roman"/>
                <w:color w:val="000000"/>
                <w:sz w:val="24"/>
                <w:szCs w:val="24"/>
              </w:rPr>
              <w:t xml:space="preserve">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21</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 xml:space="preserve">опер блок КРЮЧОК 4-Х ЗУБЫЙ ТУПОЙ  </w:t>
            </w:r>
            <w:proofErr w:type="gramStart"/>
            <w:r w:rsidRPr="00836F81">
              <w:rPr>
                <w:rFonts w:ascii="Times New Roman" w:hAnsi="Times New Roman" w:cs="Times New Roman"/>
                <w:sz w:val="24"/>
                <w:szCs w:val="24"/>
              </w:rPr>
              <w:t xml:space="preserve">( </w:t>
            </w:r>
            <w:proofErr w:type="gramEnd"/>
            <w:r w:rsidRPr="00836F81">
              <w:rPr>
                <w:rFonts w:ascii="Times New Roman" w:hAnsi="Times New Roman" w:cs="Times New Roman"/>
                <w:sz w:val="24"/>
                <w:szCs w:val="24"/>
              </w:rPr>
              <w:t>К-28)</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КРЮЧОК 4-Х ЗУБЫЙ ТУПОЙ  </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К-28)</w:t>
            </w:r>
            <w:r w:rsidRPr="00836F81">
              <w:rPr>
                <w:rFonts w:ascii="Times New Roman" w:hAnsi="Times New Roman" w:cs="Times New Roman"/>
                <w:color w:val="000000"/>
                <w:sz w:val="24"/>
                <w:szCs w:val="24"/>
              </w:rPr>
              <w:br/>
              <w:t xml:space="preserve">Хирургический инструмент, применяемый в хирургии во время операций для расширения и удержания </w:t>
            </w:r>
            <w:proofErr w:type="spellStart"/>
            <w:r w:rsidRPr="00836F81">
              <w:rPr>
                <w:rFonts w:ascii="Times New Roman" w:hAnsi="Times New Roman" w:cs="Times New Roman"/>
                <w:color w:val="000000"/>
                <w:sz w:val="24"/>
                <w:szCs w:val="24"/>
              </w:rPr>
              <w:t>краев</w:t>
            </w:r>
            <w:proofErr w:type="spellEnd"/>
            <w:r w:rsidRPr="00836F81">
              <w:rPr>
                <w:rFonts w:ascii="Times New Roman" w:hAnsi="Times New Roman" w:cs="Times New Roman"/>
                <w:color w:val="000000"/>
                <w:sz w:val="24"/>
                <w:szCs w:val="24"/>
              </w:rPr>
              <w:t xml:space="preserve"> раны, фиксации плотных тканей. Длина не менее 180мм и не более 220мм</w:t>
            </w:r>
            <w:r w:rsidRPr="00836F81">
              <w:rPr>
                <w:rFonts w:ascii="Times New Roman" w:hAnsi="Times New Roman" w:cs="Times New Roman"/>
                <w:color w:val="000000"/>
                <w:sz w:val="24"/>
                <w:szCs w:val="24"/>
              </w:rPr>
              <w:br/>
              <w:t xml:space="preserve">Изготавливается из прочной и качественной медицинской </w:t>
            </w:r>
            <w:proofErr w:type="spellStart"/>
            <w:r w:rsidRPr="00836F81">
              <w:rPr>
                <w:rFonts w:ascii="Times New Roman" w:hAnsi="Times New Roman" w:cs="Times New Roman"/>
                <w:color w:val="000000"/>
                <w:sz w:val="24"/>
                <w:szCs w:val="24"/>
              </w:rPr>
              <w:t>стали</w:t>
            </w:r>
            <w:proofErr w:type="gramStart"/>
            <w:r w:rsidRPr="00836F81">
              <w:rPr>
                <w:rFonts w:ascii="Times New Roman" w:hAnsi="Times New Roman" w:cs="Times New Roman"/>
                <w:color w:val="000000"/>
                <w:sz w:val="24"/>
                <w:szCs w:val="24"/>
              </w:rPr>
              <w:t>,к</w:t>
            </w:r>
            <w:proofErr w:type="gramEnd"/>
            <w:r w:rsidRPr="00836F81">
              <w:rPr>
                <w:rFonts w:ascii="Times New Roman" w:hAnsi="Times New Roman" w:cs="Times New Roman"/>
                <w:color w:val="000000"/>
                <w:sz w:val="24"/>
                <w:szCs w:val="24"/>
              </w:rPr>
              <w:t>оторая</w:t>
            </w:r>
            <w:proofErr w:type="spellEnd"/>
            <w:r w:rsidRPr="00836F81">
              <w:rPr>
                <w:rFonts w:ascii="Times New Roman" w:hAnsi="Times New Roman" w:cs="Times New Roman"/>
                <w:color w:val="000000"/>
                <w:sz w:val="24"/>
                <w:szCs w:val="24"/>
              </w:rPr>
              <w:t xml:space="preserve">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22</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КРЮЧОК ПЛАСТИНЧАТЫЙ ПО ФАРАБЕФУ</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КРЮЧОК ПЛАСТИНЧАТЫЙ ПО ФАРАБЕФУ  К-14</w:t>
            </w:r>
            <w:r w:rsidRPr="00836F81">
              <w:rPr>
                <w:rFonts w:ascii="Times New Roman" w:hAnsi="Times New Roman" w:cs="Times New Roman"/>
                <w:color w:val="000000"/>
                <w:sz w:val="24"/>
                <w:szCs w:val="24"/>
              </w:rPr>
              <w:br/>
              <w:t xml:space="preserve">Предназначены для расширения и удержания </w:t>
            </w:r>
            <w:proofErr w:type="spellStart"/>
            <w:r w:rsidRPr="00836F81">
              <w:rPr>
                <w:rFonts w:ascii="Times New Roman" w:hAnsi="Times New Roman" w:cs="Times New Roman"/>
                <w:color w:val="000000"/>
                <w:sz w:val="24"/>
                <w:szCs w:val="24"/>
              </w:rPr>
              <w:t>краев</w:t>
            </w:r>
            <w:proofErr w:type="spellEnd"/>
            <w:r w:rsidRPr="00836F81">
              <w:rPr>
                <w:rFonts w:ascii="Times New Roman" w:hAnsi="Times New Roman" w:cs="Times New Roman"/>
                <w:color w:val="000000"/>
                <w:sz w:val="24"/>
                <w:szCs w:val="24"/>
              </w:rPr>
              <w:t xml:space="preserve"> раны или фиксации плотных тканей при хирургической операции. Длина не менее 125мм. И не более 135мм. Изготавливается из прочной и качественной медицинской стали,</w:t>
            </w:r>
            <w:r w:rsidR="004E1814">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 xml:space="preserve">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w:t>
            </w:r>
            <w:proofErr w:type="spellEnd"/>
            <w:r w:rsidR="004E1814">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средствами</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23</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КЮРЕТКА</w:t>
            </w:r>
          </w:p>
        </w:tc>
        <w:tc>
          <w:tcPr>
            <w:tcW w:w="8080" w:type="dxa"/>
            <w:vAlign w:val="center"/>
          </w:tcPr>
          <w:p w:rsidR="00115077" w:rsidRPr="00836F81" w:rsidRDefault="00115077" w:rsidP="00B0519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Для выскабливания</w:t>
            </w:r>
            <w:r w:rsidR="00B05194">
              <w:rPr>
                <w:rFonts w:ascii="Times New Roman" w:hAnsi="Times New Roman" w:cs="Times New Roman"/>
                <w:color w:val="000000"/>
                <w:sz w:val="24"/>
                <w:szCs w:val="24"/>
              </w:rPr>
              <w:t xml:space="preserve"> слизистой оболочки матки (КЮ-4</w:t>
            </w:r>
            <w:r w:rsidRPr="00836F81">
              <w:rPr>
                <w:rFonts w:ascii="Times New Roman" w:hAnsi="Times New Roman" w:cs="Times New Roman"/>
                <w:color w:val="000000"/>
                <w:sz w:val="24"/>
                <w:szCs w:val="24"/>
              </w:rPr>
              <w:t xml:space="preserve">) </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B05194" w:rsidP="00836F81">
            <w:pPr>
              <w:jc w:val="center"/>
              <w:rPr>
                <w:rFonts w:ascii="Times New Roman" w:hAnsi="Times New Roman" w:cs="Times New Roman"/>
                <w:sz w:val="24"/>
                <w:szCs w:val="24"/>
              </w:rPr>
            </w:pPr>
            <w:r>
              <w:rPr>
                <w:rFonts w:ascii="Times New Roman" w:hAnsi="Times New Roman" w:cs="Times New Roman"/>
                <w:sz w:val="24"/>
                <w:szCs w:val="24"/>
              </w:rPr>
              <w:t>5</w:t>
            </w:r>
          </w:p>
        </w:tc>
      </w:tr>
      <w:tr w:rsidR="00B05194" w:rsidRPr="00836F81" w:rsidTr="00836F81">
        <w:tc>
          <w:tcPr>
            <w:tcW w:w="568" w:type="dxa"/>
            <w:vAlign w:val="center"/>
          </w:tcPr>
          <w:p w:rsidR="00B05194" w:rsidRPr="00836F81" w:rsidRDefault="00B05194" w:rsidP="00836F81">
            <w:pPr>
              <w:jc w:val="center"/>
              <w:rPr>
                <w:rFonts w:ascii="Times New Roman" w:hAnsi="Times New Roman" w:cs="Times New Roman"/>
                <w:sz w:val="24"/>
                <w:szCs w:val="24"/>
              </w:rPr>
            </w:pPr>
            <w:r>
              <w:rPr>
                <w:rFonts w:ascii="Times New Roman" w:hAnsi="Times New Roman" w:cs="Times New Roman"/>
                <w:sz w:val="24"/>
                <w:szCs w:val="24"/>
              </w:rPr>
              <w:t>24</w:t>
            </w:r>
          </w:p>
        </w:tc>
        <w:tc>
          <w:tcPr>
            <w:tcW w:w="4110" w:type="dxa"/>
          </w:tcPr>
          <w:p w:rsidR="00B05194" w:rsidRPr="00836F81" w:rsidRDefault="00B05194" w:rsidP="00836F81">
            <w:pPr>
              <w:jc w:val="center"/>
              <w:rPr>
                <w:rFonts w:ascii="Times New Roman" w:hAnsi="Times New Roman" w:cs="Times New Roman"/>
                <w:sz w:val="24"/>
                <w:szCs w:val="24"/>
              </w:rPr>
            </w:pPr>
            <w:r w:rsidRPr="00836F81">
              <w:rPr>
                <w:rFonts w:ascii="Times New Roman" w:hAnsi="Times New Roman" w:cs="Times New Roman"/>
                <w:sz w:val="24"/>
                <w:szCs w:val="24"/>
              </w:rPr>
              <w:t>КЮРЕТКА</w:t>
            </w:r>
          </w:p>
        </w:tc>
        <w:tc>
          <w:tcPr>
            <w:tcW w:w="8080" w:type="dxa"/>
            <w:vAlign w:val="center"/>
          </w:tcPr>
          <w:p w:rsidR="00B05194" w:rsidRPr="00836F81" w:rsidRDefault="00B05194" w:rsidP="00B0519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Для выскабливания слизистой оболочки матки (КЮ-5) </w:t>
            </w:r>
          </w:p>
        </w:tc>
        <w:tc>
          <w:tcPr>
            <w:tcW w:w="992" w:type="dxa"/>
            <w:vAlign w:val="center"/>
          </w:tcPr>
          <w:p w:rsidR="00B05194" w:rsidRPr="00836F81" w:rsidRDefault="00B05194" w:rsidP="00836F81">
            <w:pPr>
              <w:jc w:val="center"/>
              <w:rPr>
                <w:rFonts w:ascii="Times New Roman" w:hAnsi="Times New Roman" w:cs="Times New Roman"/>
                <w:color w:val="000000"/>
                <w:sz w:val="24"/>
                <w:szCs w:val="24"/>
              </w:rPr>
            </w:pPr>
            <w:proofErr w:type="spellStart"/>
            <w:proofErr w:type="gramStart"/>
            <w:r w:rsidRPr="00836F81">
              <w:rPr>
                <w:rFonts w:ascii="Times New Roman" w:hAnsi="Times New Roman" w:cs="Times New Roman"/>
                <w:color w:val="000000"/>
                <w:sz w:val="24"/>
                <w:szCs w:val="24"/>
              </w:rPr>
              <w:t>шт</w:t>
            </w:r>
            <w:proofErr w:type="spellEnd"/>
            <w:proofErr w:type="gramEnd"/>
          </w:p>
        </w:tc>
        <w:tc>
          <w:tcPr>
            <w:tcW w:w="1843" w:type="dxa"/>
            <w:vAlign w:val="center"/>
          </w:tcPr>
          <w:p w:rsidR="00B05194" w:rsidRPr="00836F81" w:rsidRDefault="00B05194" w:rsidP="00836F81">
            <w:pPr>
              <w:jc w:val="center"/>
              <w:rPr>
                <w:rFonts w:ascii="Times New Roman" w:hAnsi="Times New Roman" w:cs="Times New Roman"/>
                <w:sz w:val="24"/>
                <w:szCs w:val="24"/>
              </w:rPr>
            </w:pPr>
            <w:r>
              <w:rPr>
                <w:rFonts w:ascii="Times New Roman" w:hAnsi="Times New Roman" w:cs="Times New Roman"/>
                <w:sz w:val="24"/>
                <w:szCs w:val="24"/>
              </w:rPr>
              <w:t>5</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24</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Н-23 общая длина 160 мм</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тканей и медицинских материалов встречным движением рабочих частей, шарнирный, прямой, c одним острым концом</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25</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ГЛАЗНЫЕ ТУПОКОНЕЧНЫЕ</w:t>
            </w:r>
          </w:p>
        </w:tc>
        <w:tc>
          <w:tcPr>
            <w:tcW w:w="8080" w:type="dxa"/>
            <w:vAlign w:val="center"/>
          </w:tcPr>
          <w:p w:rsidR="00115077" w:rsidRPr="00C866FA" w:rsidRDefault="00115077" w:rsidP="00836F81">
            <w:pPr>
              <w:jc w:val="center"/>
              <w:rPr>
                <w:rFonts w:ascii="Times New Roman" w:hAnsi="Times New Roman" w:cs="Times New Roman"/>
                <w:b/>
                <w:color w:val="FF0000"/>
                <w:sz w:val="24"/>
                <w:szCs w:val="24"/>
              </w:rPr>
            </w:pPr>
            <w:r w:rsidRPr="00C866FA">
              <w:rPr>
                <w:rFonts w:ascii="Times New Roman" w:hAnsi="Times New Roman" w:cs="Times New Roman"/>
                <w:b/>
                <w:color w:val="FF0000"/>
                <w:sz w:val="24"/>
                <w:szCs w:val="24"/>
                <w:highlight w:val="yellow"/>
              </w:rPr>
              <w:t>Ножницы Н-42 вертикально изогнутые (ТОЛЬКО Н-42), Н-42-1 не подходят</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8</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26</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Д/РАССЕЧ. МЯГКИХ ТКАНЕЙ В ГЛУБОКИХ ПОЛОСТЯХ</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НОЖНИЦЫ Д/РАССЕЧ. МЯГКИХ ТКАНЕЙ В ГЛУБОКИХ ПОЛОСТЯХ Н-8 </w:t>
            </w:r>
            <w:r w:rsidR="00C866FA">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Хирургическ</w:t>
            </w:r>
            <w:r w:rsidR="00C866FA">
              <w:rPr>
                <w:rFonts w:ascii="Times New Roman" w:hAnsi="Times New Roman" w:cs="Times New Roman"/>
                <w:color w:val="000000"/>
                <w:sz w:val="24"/>
                <w:szCs w:val="24"/>
              </w:rPr>
              <w:t>и</w:t>
            </w:r>
            <w:r w:rsidRPr="00836F81">
              <w:rPr>
                <w:rFonts w:ascii="Times New Roman" w:hAnsi="Times New Roman" w:cs="Times New Roman"/>
                <w:color w:val="000000"/>
                <w:sz w:val="24"/>
                <w:szCs w:val="24"/>
              </w:rPr>
              <w:t xml:space="preserve">й инструмент для рассечения биологических тканей в глубине операционной раны, должен иметь два изогнутых тупых конца, длина не менее двухсот тридцати миллиметров. Маркировка инструмента должна соответствовать требованиям ГОСТ </w:t>
            </w:r>
            <w:proofErr w:type="gramStart"/>
            <w:r w:rsidRPr="00836F81">
              <w:rPr>
                <w:rFonts w:ascii="Times New Roman" w:hAnsi="Times New Roman" w:cs="Times New Roman"/>
                <w:color w:val="000000"/>
                <w:sz w:val="24"/>
                <w:szCs w:val="24"/>
              </w:rPr>
              <w:t>Р</w:t>
            </w:r>
            <w:proofErr w:type="gramEnd"/>
            <w:r w:rsidRPr="00836F81">
              <w:rPr>
                <w:rFonts w:ascii="Times New Roman" w:hAnsi="Times New Roman" w:cs="Times New Roman"/>
                <w:color w:val="000000"/>
                <w:sz w:val="24"/>
                <w:szCs w:val="24"/>
              </w:rPr>
              <w:t xml:space="preserve"> 50444-92. На инструменте обязательное наличие клейма, производителя  Инструменты должны быть изготовлены из </w:t>
            </w:r>
            <w:proofErr w:type="spellStart"/>
            <w:r w:rsidRPr="00836F81">
              <w:rPr>
                <w:rFonts w:ascii="Times New Roman" w:hAnsi="Times New Roman" w:cs="Times New Roman"/>
                <w:color w:val="000000"/>
                <w:sz w:val="24"/>
                <w:szCs w:val="24"/>
              </w:rPr>
              <w:t>высоколигированной</w:t>
            </w:r>
            <w:proofErr w:type="spellEnd"/>
            <w:r w:rsidRPr="00836F81">
              <w:rPr>
                <w:rFonts w:ascii="Times New Roman" w:hAnsi="Times New Roman" w:cs="Times New Roman"/>
                <w:color w:val="000000"/>
                <w:sz w:val="24"/>
                <w:szCs w:val="24"/>
              </w:rPr>
              <w:t xml:space="preserve"> нержавеющей  стали. Индивидуальная упаковка каждого инструмента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6</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27</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ОСТРОКОНЕЧНЫЕ ПРЯМЫЕ</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ОСТРОКОНЕЧНЫЕ ПРЯМЫЕ Н-33-1</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тканей и медицинских материалов встречным движением рабочих частей, шарнирный, прямой, c двумя острыми концами</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общая длин 140мм, рабочая часть 59мм кольца для фиксации в руке 32*27мм. Материал изготовления - медицинская сталь, марка стали 40Х13, имеет антибликовую поверхность и повышенную устойчивость к коррозии согласно ГОСТ 21293-93,ГОСТ 30208-94 . Инструмент должен быть хорошо отполирован и не иметь заусенцев и зазубрин. При сложении рабочие лезвия должны плотно прилегать друг к другу и не оставлять просветов.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на каждом инструменте</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Маркировка должна быть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 Поставка немаркированной продукции недопустима. Маркировка должна сохраняться и оставаться разборчивой при эксплуатации, хранении и транспортировании инструмента. Инструмент должен быть упакован в потребительскую тару согласно ГОСТ 12301-2006, ГОСТ 12302-83. Индивидуальная упаковка должна содержать следующую информацию: товарный знак и (или) наименование предприятия-изготовителя, условное обозначение и (или) наименование инструмента. Обязательное наличие инструкции о медицинском инструменте на русском языке. Гарантийный срок должен быть не менее 12 месяцев. Наличие сертификата соответствия и регистрации РФ.</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15</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28</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СОСУДИСТЫЕ ВЕРТИКАЛЬНО ИЗОГНУТ</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НОЖНИЦЫ СОСУДИСТЫЕ ВЕРТИКАЛЬНО </w:t>
            </w:r>
            <w:proofErr w:type="gramStart"/>
            <w:r w:rsidRPr="00836F81">
              <w:rPr>
                <w:rFonts w:ascii="Times New Roman" w:hAnsi="Times New Roman" w:cs="Times New Roman"/>
                <w:color w:val="000000"/>
                <w:sz w:val="24"/>
                <w:szCs w:val="24"/>
              </w:rPr>
              <w:t>ИЗОГНУТ Н-123</w:t>
            </w:r>
            <w:r w:rsidRPr="00836F81">
              <w:rPr>
                <w:rFonts w:ascii="Times New Roman" w:hAnsi="Times New Roman" w:cs="Times New Roman"/>
                <w:color w:val="000000"/>
                <w:sz w:val="24"/>
                <w:szCs w:val="24"/>
              </w:rPr>
              <w:br/>
              <w:t>Сосудистые ножницы имеют</w:t>
            </w:r>
            <w:proofErr w:type="gramEnd"/>
            <w:r w:rsidRPr="00836F81">
              <w:rPr>
                <w:rFonts w:ascii="Times New Roman" w:hAnsi="Times New Roman" w:cs="Times New Roman"/>
                <w:color w:val="000000"/>
                <w:sz w:val="24"/>
                <w:szCs w:val="24"/>
              </w:rPr>
              <w:t xml:space="preserve"> </w:t>
            </w:r>
            <w:proofErr w:type="spellStart"/>
            <w:r w:rsidRPr="00836F81">
              <w:rPr>
                <w:rFonts w:ascii="Times New Roman" w:hAnsi="Times New Roman" w:cs="Times New Roman"/>
                <w:color w:val="000000"/>
                <w:sz w:val="24"/>
                <w:szCs w:val="24"/>
              </w:rPr>
              <w:t>удлиненные</w:t>
            </w:r>
            <w:proofErr w:type="spellEnd"/>
            <w:r w:rsidRPr="00836F81">
              <w:rPr>
                <w:rFonts w:ascii="Times New Roman" w:hAnsi="Times New Roman" w:cs="Times New Roman"/>
                <w:color w:val="000000"/>
                <w:sz w:val="24"/>
                <w:szCs w:val="24"/>
              </w:rPr>
              <w:t xml:space="preserve"> </w:t>
            </w:r>
            <w:proofErr w:type="spellStart"/>
            <w:r w:rsidRPr="00836F81">
              <w:rPr>
                <w:rFonts w:ascii="Times New Roman" w:hAnsi="Times New Roman" w:cs="Times New Roman"/>
                <w:color w:val="000000"/>
                <w:sz w:val="24"/>
                <w:szCs w:val="24"/>
              </w:rPr>
              <w:t>бранши</w:t>
            </w:r>
            <w:proofErr w:type="spellEnd"/>
            <w:r w:rsidRPr="00836F81">
              <w:rPr>
                <w:rFonts w:ascii="Times New Roman" w:hAnsi="Times New Roman" w:cs="Times New Roman"/>
                <w:color w:val="000000"/>
                <w:sz w:val="24"/>
                <w:szCs w:val="24"/>
              </w:rPr>
              <w:t xml:space="preserve"> и укороченную режущую поверхность. Их применяют там, где по каким-либо причинам невозможно использование скальпеля (например, при разрезании не натянутых тканей или когда необходимо сделать разрез на </w:t>
            </w:r>
            <w:proofErr w:type="spellStart"/>
            <w:r w:rsidRPr="00836F81">
              <w:rPr>
                <w:rFonts w:ascii="Times New Roman" w:hAnsi="Times New Roman" w:cs="Times New Roman"/>
                <w:color w:val="000000"/>
                <w:sz w:val="24"/>
                <w:szCs w:val="24"/>
              </w:rPr>
              <w:t>определенную</w:t>
            </w:r>
            <w:proofErr w:type="spellEnd"/>
            <w:r w:rsidRPr="00836F81">
              <w:rPr>
                <w:rFonts w:ascii="Times New Roman" w:hAnsi="Times New Roman" w:cs="Times New Roman"/>
                <w:color w:val="000000"/>
                <w:sz w:val="24"/>
                <w:szCs w:val="24"/>
              </w:rPr>
              <w:t xml:space="preserve"> глубину, не затрагивая подлежащие слои). Длина 230 мм.</w:t>
            </w:r>
            <w:r w:rsidRPr="00836F81">
              <w:rPr>
                <w:rFonts w:ascii="Times New Roman" w:hAnsi="Times New Roman" w:cs="Times New Roman"/>
                <w:color w:val="000000"/>
                <w:sz w:val="24"/>
                <w:szCs w:val="24"/>
              </w:rPr>
              <w:br/>
              <w:t>Материал изготовления - медицинская сталь, марка стали 40Х13, имеет антибликовую поверхность и повышенную устойчивость к коррозии согласно ГОСТ 21293-93,ГОСТ 30208-94 . Инструмент должен быть хорошо отполирован и не иметь заусенцев и зазубрин. При сложении рабочие лезвия должны плотно прилегать друг к другу и не оставлять просветов.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13</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29</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ТУПОКОНЕЧНЫЕ ПРЯМЫЕ</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ТУПОКОНЕЧНЫЕ ПРЯМЫЕ Н-6</w:t>
            </w:r>
            <w:r w:rsidRPr="00836F81">
              <w:rPr>
                <w:rFonts w:ascii="Times New Roman" w:hAnsi="Times New Roman" w:cs="Times New Roman"/>
                <w:color w:val="000000"/>
                <w:sz w:val="24"/>
                <w:szCs w:val="24"/>
              </w:rPr>
              <w:br w:type="page"/>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тканей и медицинских материалов встречным движением рабочих частей, шарнирный, прямой</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тупоконечный , общая длин 170мм, рабочая часть 59мм кольца для фиксации в руке 32*27мм. Материал изготовления - медицинская сталь, марка стали 40Х13, имеет антибликовую поверхность и повышенную устойчивость к коррозии согласно ГОСТ 21293-93,ГОСТ 30208-94 . Инструмент должен быть хорошо отполирован и не иметь заусенцев и зазубрин. При сложении рабочие лезвия должны плотно прилегать друг к другу и не оставлять просветов.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xml:space="preserve">)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на каждом инструменте. Маркировка должна быть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 Поставка немаркированной продукции недопустима. Маркировка должна сохраняться и оставаться разборчивой при эксплуатации, хранении и транспортировании инструмента. Инструмент должен быть упакован в потребительскую тару согласно ГОСТ 12301-2006, ГОСТ 12302-83. Индивидуальная упаковка должна содержать следующую информацию: товарный знак и (или) наименование предприятия-изготовителя, условное обозначение и (или) наименование инструмента. Обязательное наличие инструкции о медицинском инструменте на русском языке. Гарантийный срок должен быть не менее 12 месяцев. Наличие сертификата соответствия и регистрации РФ.</w:t>
            </w:r>
            <w:r w:rsidRPr="00836F81">
              <w:rPr>
                <w:rFonts w:ascii="Times New Roman" w:hAnsi="Times New Roman" w:cs="Times New Roman"/>
                <w:color w:val="000000"/>
                <w:sz w:val="24"/>
                <w:szCs w:val="24"/>
              </w:rPr>
              <w:br w:type="page"/>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8</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30</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ТУПОКОНЕЧНЫЕ ТВЕРДОСПЛАВНЫЕ</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ТУПОКОНЕЧНЫЕ ТВЕРДОСПЛАВНЫЕ Н-143</w:t>
            </w:r>
            <w:r w:rsidRPr="00836F81">
              <w:rPr>
                <w:rFonts w:ascii="Times New Roman" w:hAnsi="Times New Roman" w:cs="Times New Roman"/>
                <w:color w:val="000000"/>
                <w:sz w:val="24"/>
                <w:szCs w:val="24"/>
              </w:rPr>
              <w:br/>
              <w:t xml:space="preserve">Ножницы из армированного твёрдого сплава для рассечения тканей во время операционного вмешательства и работы в условиях перевязочной. Более </w:t>
            </w:r>
            <w:proofErr w:type="spellStart"/>
            <w:r w:rsidRPr="00836F81">
              <w:rPr>
                <w:rFonts w:ascii="Times New Roman" w:hAnsi="Times New Roman" w:cs="Times New Roman"/>
                <w:color w:val="000000"/>
                <w:sz w:val="24"/>
                <w:szCs w:val="24"/>
              </w:rPr>
              <w:t>твердый</w:t>
            </w:r>
            <w:proofErr w:type="spellEnd"/>
            <w:r w:rsidRPr="00836F81">
              <w:rPr>
                <w:rFonts w:ascii="Times New Roman" w:hAnsi="Times New Roman" w:cs="Times New Roman"/>
                <w:color w:val="000000"/>
                <w:sz w:val="24"/>
                <w:szCs w:val="24"/>
              </w:rPr>
              <w:t xml:space="preserve"> состав инструмента обеспечивает длительную эксплуатацию и меньшую подверженность износ режущей части.</w:t>
            </w:r>
            <w:r w:rsidRPr="00836F81">
              <w:rPr>
                <w:rFonts w:ascii="Times New Roman" w:hAnsi="Times New Roman" w:cs="Times New Roman"/>
                <w:color w:val="000000"/>
                <w:sz w:val="24"/>
                <w:szCs w:val="24"/>
              </w:rPr>
              <w:br/>
              <w:t>Длина 125 мм.</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7</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31</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ХИРУРГИЧЕСКИЕ ОСТРОКОНЕЧНЫЕ</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ХИРУРГИЧЕСКИЕ ОСТРОКОНЕЧНЫЕ Н-236</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тканей и медицинских материалов встречным движением рабочих частей, шарнирный, прямой, c двумя острыми концами</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общая длина не менее 160 не более 170мм*, рабочая часть не менее 58мм не более 60 мм* кольца для фиксации в руке не менее 32х27мм*. Изготавливаются из прочной и качественной медицинской стали, </w:t>
            </w:r>
            <w:proofErr w:type="gramStart"/>
            <w:r w:rsidRPr="00836F81">
              <w:rPr>
                <w:rFonts w:ascii="Times New Roman" w:hAnsi="Times New Roman" w:cs="Times New Roman"/>
                <w:color w:val="000000"/>
                <w:sz w:val="24"/>
                <w:szCs w:val="24"/>
              </w:rPr>
              <w:t>которая</w:t>
            </w:r>
            <w:proofErr w:type="gramEnd"/>
            <w:r w:rsidRPr="00836F81">
              <w:rPr>
                <w:rFonts w:ascii="Times New Roman" w:hAnsi="Times New Roman" w:cs="Times New Roman"/>
                <w:color w:val="000000"/>
                <w:sz w:val="24"/>
                <w:szCs w:val="24"/>
              </w:rPr>
              <w:t xml:space="preserve">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r w:rsidRPr="00836F81">
              <w:rPr>
                <w:rFonts w:ascii="Times New Roman" w:hAnsi="Times New Roman" w:cs="Times New Roman"/>
                <w:color w:val="000000"/>
                <w:sz w:val="24"/>
                <w:szCs w:val="24"/>
              </w:rPr>
              <w:t>.</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8</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32</w:t>
            </w:r>
          </w:p>
        </w:tc>
        <w:tc>
          <w:tcPr>
            <w:tcW w:w="4110" w:type="dxa"/>
          </w:tcPr>
          <w:p w:rsidR="00115077" w:rsidRPr="00836F81" w:rsidRDefault="00C866FA" w:rsidP="00C866FA">
            <w:pPr>
              <w:jc w:val="center"/>
              <w:rPr>
                <w:rFonts w:ascii="Times New Roman" w:hAnsi="Times New Roman" w:cs="Times New Roman"/>
                <w:sz w:val="24"/>
                <w:szCs w:val="24"/>
              </w:rPr>
            </w:pPr>
            <w:r>
              <w:rPr>
                <w:rFonts w:ascii="Times New Roman" w:hAnsi="Times New Roman" w:cs="Times New Roman"/>
                <w:sz w:val="24"/>
                <w:szCs w:val="24"/>
              </w:rPr>
              <w:t xml:space="preserve">НОЖНИЦЫ </w:t>
            </w:r>
            <w:r w:rsidR="00115077" w:rsidRPr="00836F81">
              <w:rPr>
                <w:rFonts w:ascii="Times New Roman" w:hAnsi="Times New Roman" w:cs="Times New Roman"/>
                <w:sz w:val="24"/>
                <w:szCs w:val="24"/>
              </w:rPr>
              <w:t>Н 238</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ХИРУРГИЧЕСКИЕ ВЕРТИКАЛЬНО-ИЗОГНУТЫЕ  Н-238</w:t>
            </w:r>
            <w:r w:rsidRPr="00836F81">
              <w:rPr>
                <w:rFonts w:ascii="Times New Roman" w:hAnsi="Times New Roman" w:cs="Times New Roman"/>
                <w:color w:val="000000"/>
                <w:sz w:val="24"/>
                <w:szCs w:val="24"/>
              </w:rPr>
              <w:br/>
            </w:r>
            <w:r w:rsidR="00C866FA" w:rsidRPr="00C866FA">
              <w:rPr>
                <w:rFonts w:ascii="Times New Roman" w:hAnsi="Times New Roman" w:cs="Times New Roman"/>
                <w:color w:val="FF0000"/>
                <w:sz w:val="24"/>
                <w:szCs w:val="24"/>
                <w:highlight w:val="yellow"/>
              </w:rPr>
              <w:t xml:space="preserve">только ножницы </w:t>
            </w:r>
            <w:r w:rsidR="00816899">
              <w:rPr>
                <w:rFonts w:ascii="Times New Roman" w:hAnsi="Times New Roman" w:cs="Times New Roman"/>
                <w:color w:val="FF0000"/>
                <w:sz w:val="24"/>
                <w:szCs w:val="24"/>
                <w:highlight w:val="yellow"/>
              </w:rPr>
              <w:t xml:space="preserve"> Н-238 </w:t>
            </w:r>
            <w:r w:rsidR="00C866FA" w:rsidRPr="00C866FA">
              <w:rPr>
                <w:rFonts w:ascii="Times New Roman" w:hAnsi="Times New Roman" w:cs="Times New Roman"/>
                <w:color w:val="FF0000"/>
                <w:sz w:val="24"/>
                <w:szCs w:val="24"/>
                <w:highlight w:val="yellow"/>
              </w:rPr>
              <w:t>аналоги не подходят</w:t>
            </w:r>
            <w:r w:rsidR="00C866FA">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Ножницы хирургические вертикально-изогнутые Н-238</w:t>
            </w:r>
            <w:proofErr w:type="gramStart"/>
            <w:r w:rsidRPr="00836F81">
              <w:rPr>
                <w:rFonts w:ascii="Times New Roman" w:hAnsi="Times New Roman" w:cs="Times New Roman"/>
                <w:color w:val="000000"/>
                <w:sz w:val="24"/>
                <w:szCs w:val="24"/>
              </w:rPr>
              <w:t xml:space="preserve">  И</w:t>
            </w:r>
            <w:proofErr w:type="gramEnd"/>
            <w:r w:rsidRPr="00836F81">
              <w:rPr>
                <w:rFonts w:ascii="Times New Roman" w:hAnsi="Times New Roman" w:cs="Times New Roman"/>
                <w:color w:val="000000"/>
                <w:sz w:val="24"/>
                <w:szCs w:val="24"/>
              </w:rPr>
              <w:t xml:space="preserve">спользуется для рассечения биологических тканей при хирургических вмешательствах, главным образом тогда, когда для разреза вначале надо проколоть ткань. </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тканей и медицинских материалов встречным движением рабочих частей, шарнирный, вертикально-изогнутый, c двумя острыми концами</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общая длина не менее 140 не более 150мм*, рабочая часть не менее 45мм не более 50 мм* кольца для фиксации в руке не менее 32х27мм*. Изготавливаются из прочной и качественной медицинской стали, 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r w:rsidRPr="00836F81">
              <w:rPr>
                <w:rFonts w:ascii="Times New Roman" w:hAnsi="Times New Roman" w:cs="Times New Roman"/>
                <w:color w:val="000000"/>
                <w:sz w:val="24"/>
                <w:szCs w:val="24"/>
              </w:rPr>
              <w:t>.</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33</w:t>
            </w:r>
          </w:p>
        </w:tc>
        <w:tc>
          <w:tcPr>
            <w:tcW w:w="4110" w:type="dxa"/>
          </w:tcPr>
          <w:p w:rsidR="00115077" w:rsidRPr="00836F81" w:rsidRDefault="00115077" w:rsidP="00816899">
            <w:pPr>
              <w:jc w:val="center"/>
              <w:rPr>
                <w:rFonts w:ascii="Times New Roman" w:hAnsi="Times New Roman" w:cs="Times New Roman"/>
                <w:sz w:val="24"/>
                <w:szCs w:val="24"/>
              </w:rPr>
            </w:pPr>
            <w:r w:rsidRPr="00836F81">
              <w:rPr>
                <w:rFonts w:ascii="Times New Roman" w:hAnsi="Times New Roman" w:cs="Times New Roman"/>
                <w:sz w:val="24"/>
                <w:szCs w:val="24"/>
              </w:rPr>
              <w:t xml:space="preserve">  Ножницы Н-289 -</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НОЖНИЦЫ С ОДНИМ ОСТРЫМ КОНЦОМ ВЕРТИКАЛЬНО-ИЗОГНУТЫЕ  Н-289</w:t>
            </w:r>
            <w:r w:rsidRPr="00836F81">
              <w:rPr>
                <w:rFonts w:ascii="Times New Roman" w:hAnsi="Times New Roman" w:cs="Times New Roman"/>
                <w:color w:val="000000"/>
                <w:sz w:val="24"/>
                <w:szCs w:val="24"/>
              </w:rPr>
              <w:br/>
              <w:t xml:space="preserve">Ножницы хирургические вертикально-изогнутые Н-289 </w:t>
            </w:r>
            <w:r w:rsidR="00816899">
              <w:rPr>
                <w:rFonts w:ascii="Times New Roman" w:hAnsi="Times New Roman" w:cs="Times New Roman"/>
                <w:color w:val="000000"/>
                <w:sz w:val="24"/>
                <w:szCs w:val="24"/>
              </w:rPr>
              <w:t xml:space="preserve"> </w:t>
            </w:r>
            <w:r w:rsidR="00816899" w:rsidRPr="00816899">
              <w:rPr>
                <w:rFonts w:ascii="Times New Roman" w:hAnsi="Times New Roman" w:cs="Times New Roman"/>
                <w:color w:val="000000"/>
                <w:sz w:val="24"/>
                <w:szCs w:val="24"/>
                <w:highlight w:val="yellow"/>
              </w:rPr>
              <w:t>только ножницы</w:t>
            </w:r>
            <w:r w:rsidR="00816899">
              <w:rPr>
                <w:rFonts w:ascii="Times New Roman" w:hAnsi="Times New Roman" w:cs="Times New Roman"/>
                <w:color w:val="000000"/>
                <w:sz w:val="24"/>
                <w:szCs w:val="24"/>
                <w:highlight w:val="yellow"/>
              </w:rPr>
              <w:t xml:space="preserve"> Н 289</w:t>
            </w:r>
            <w:r w:rsidR="00816899" w:rsidRPr="00816899">
              <w:rPr>
                <w:rFonts w:ascii="Times New Roman" w:hAnsi="Times New Roman" w:cs="Times New Roman"/>
                <w:color w:val="000000"/>
                <w:sz w:val="24"/>
                <w:szCs w:val="24"/>
                <w:highlight w:val="yellow"/>
              </w:rPr>
              <w:t xml:space="preserve"> аналоги не подходят</w:t>
            </w:r>
            <w:r w:rsidR="00816899" w:rsidRPr="00816899">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(Используется для рассечения биологических тканей при хирургических вмешательствах, главным образом тогда, когда для разреза вначале надо проколоть ткань.</w:t>
            </w:r>
            <w:proofErr w:type="gramEnd"/>
            <w:r w:rsidRPr="00836F81">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тканей и медицинских материалов встречным движением рабочих частей, шарнирный, вертикально-изогнутый, c одним острым концом</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общая длина не менее 140 не более 150мм*, рабочая часть не менее 45мм не более 50 мм* кольца для фиксации в руке не менее 32х27мм*. Изготавливаются из нержавеющей стали, которая выдерживает многократные стерилизации и обработку </w:t>
            </w:r>
            <w:proofErr w:type="spellStart"/>
            <w:r w:rsidRPr="00836F81">
              <w:rPr>
                <w:rFonts w:ascii="Times New Roman" w:hAnsi="Times New Roman" w:cs="Times New Roman"/>
                <w:color w:val="000000"/>
                <w:sz w:val="24"/>
                <w:szCs w:val="24"/>
              </w:rPr>
              <w:t>дезсредствами</w:t>
            </w:r>
            <w:proofErr w:type="spellEnd"/>
            <w:r w:rsidRPr="00836F81">
              <w:rPr>
                <w:rFonts w:ascii="Times New Roman" w:hAnsi="Times New Roman" w:cs="Times New Roman"/>
                <w:color w:val="000000"/>
                <w:sz w:val="24"/>
                <w:szCs w:val="24"/>
              </w:rPr>
              <w:t>.</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34</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ПИНЦЕТ АНАТОМИЧЕСКИЙ</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АНАТОМИЧЕСКИЙ, 200 ММ П-220</w:t>
            </w:r>
            <w:r w:rsidRPr="00836F81">
              <w:rPr>
                <w:rFonts w:ascii="Times New Roman" w:hAnsi="Times New Roman" w:cs="Times New Roman"/>
                <w:color w:val="000000"/>
                <w:sz w:val="24"/>
                <w:szCs w:val="24"/>
              </w:rPr>
              <w:br/>
              <w:t xml:space="preserve">Анатомический зажимный медицинский инструмент V-образной формы для удержания органов и тканей, а также для манипуляций с медицинскими материалами, предметами и инструментами при незначительных нагрузках, сосудистый. Общая длина не менее 199 мм и не более 201 мм*, ширина рабочей части не менее 2,4 мм и не более 2,6 мм*, с прямыми губками и атравматической нарезкой. </w:t>
            </w:r>
            <w:proofErr w:type="gramStart"/>
            <w:r w:rsidRPr="00836F81">
              <w:rPr>
                <w:rFonts w:ascii="Times New Roman" w:hAnsi="Times New Roman" w:cs="Times New Roman"/>
                <w:color w:val="000000"/>
                <w:sz w:val="24"/>
                <w:szCs w:val="24"/>
              </w:rPr>
              <w:t>Изготовлен</w:t>
            </w:r>
            <w:proofErr w:type="gramEnd"/>
            <w:r w:rsidRPr="00836F81">
              <w:rPr>
                <w:rFonts w:ascii="Times New Roman" w:hAnsi="Times New Roman" w:cs="Times New Roman"/>
                <w:color w:val="000000"/>
                <w:sz w:val="24"/>
                <w:szCs w:val="24"/>
              </w:rPr>
              <w:t xml:space="preserve"> из высоколегированной стали, 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r w:rsidRPr="00836F81">
              <w:rPr>
                <w:rFonts w:ascii="Times New Roman" w:hAnsi="Times New Roman" w:cs="Times New Roman"/>
                <w:color w:val="000000"/>
                <w:sz w:val="24"/>
                <w:szCs w:val="24"/>
              </w:rPr>
              <w:t>.</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15</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35</w:t>
            </w:r>
          </w:p>
        </w:tc>
        <w:tc>
          <w:tcPr>
            <w:tcW w:w="4110" w:type="dxa"/>
          </w:tcPr>
          <w:p w:rsidR="00115077" w:rsidRPr="00836F81" w:rsidRDefault="00115077" w:rsidP="00816899">
            <w:pPr>
              <w:jc w:val="center"/>
              <w:rPr>
                <w:rFonts w:ascii="Times New Roman" w:hAnsi="Times New Roman" w:cs="Times New Roman"/>
                <w:sz w:val="24"/>
                <w:szCs w:val="24"/>
              </w:rPr>
            </w:pPr>
            <w:r w:rsidRPr="00836F81">
              <w:rPr>
                <w:rFonts w:ascii="Times New Roman" w:hAnsi="Times New Roman" w:cs="Times New Roman"/>
                <w:sz w:val="24"/>
                <w:szCs w:val="24"/>
              </w:rPr>
              <w:t xml:space="preserve">ПИНЦЕТ ЛАПЧАТЫЙ </w:t>
            </w:r>
            <w:proofErr w:type="gramStart"/>
            <w:r w:rsidRPr="00836F81">
              <w:rPr>
                <w:rFonts w:ascii="Times New Roman" w:hAnsi="Times New Roman" w:cs="Times New Roman"/>
                <w:sz w:val="24"/>
                <w:szCs w:val="24"/>
              </w:rPr>
              <w:t xml:space="preserve">( </w:t>
            </w:r>
            <w:proofErr w:type="gramEnd"/>
            <w:r w:rsidRPr="00836F81">
              <w:rPr>
                <w:rFonts w:ascii="Times New Roman" w:hAnsi="Times New Roman" w:cs="Times New Roman"/>
                <w:sz w:val="24"/>
                <w:szCs w:val="24"/>
              </w:rPr>
              <w:t>П-83)</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ЗУБЧАТО-ЛАПЧАТЫЙ  П-83</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Зубчатолапчатый</w:t>
            </w:r>
            <w:proofErr w:type="spellEnd"/>
            <w:r w:rsidRPr="00836F81">
              <w:rPr>
                <w:rFonts w:ascii="Times New Roman" w:hAnsi="Times New Roman" w:cs="Times New Roman"/>
                <w:color w:val="000000"/>
                <w:sz w:val="24"/>
                <w:szCs w:val="24"/>
              </w:rPr>
              <w:t xml:space="preserve"> зажимный медицинский инструмент V-образной</w:t>
            </w:r>
            <w:r w:rsidRPr="00836F81">
              <w:rPr>
                <w:rFonts w:ascii="Times New Roman" w:hAnsi="Times New Roman" w:cs="Times New Roman"/>
                <w:color w:val="000000"/>
                <w:sz w:val="24"/>
                <w:szCs w:val="24"/>
              </w:rPr>
              <w:br/>
              <w:t>формы, для удержания плотных тканей (сухожилий, кожи), а также игл и</w:t>
            </w:r>
            <w:r w:rsidRPr="00836F81">
              <w:rPr>
                <w:rFonts w:ascii="Times New Roman" w:hAnsi="Times New Roman" w:cs="Times New Roman"/>
                <w:color w:val="000000"/>
                <w:sz w:val="24"/>
                <w:szCs w:val="24"/>
              </w:rPr>
              <w:br/>
              <w:t>лигатур</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Общая длина 150мм, ширина рабочей части 5,5 мм, Инструмент</w:t>
            </w:r>
            <w:r w:rsidRPr="00836F81">
              <w:rPr>
                <w:rFonts w:ascii="Times New Roman" w:hAnsi="Times New Roman" w:cs="Times New Roman"/>
                <w:color w:val="000000"/>
                <w:sz w:val="24"/>
                <w:szCs w:val="24"/>
              </w:rPr>
              <w:br/>
              <w:t>должен быть новым, хорошо отполирован и не иметь заусенцев и</w:t>
            </w:r>
            <w:r w:rsidRPr="00836F81">
              <w:rPr>
                <w:rFonts w:ascii="Times New Roman" w:hAnsi="Times New Roman" w:cs="Times New Roman"/>
                <w:color w:val="000000"/>
                <w:sz w:val="24"/>
                <w:szCs w:val="24"/>
              </w:rPr>
              <w:br/>
              <w:t>зазубрин. Материал изготовления – Медицинская сталь, марка стали</w:t>
            </w:r>
            <w:r w:rsidRPr="00836F81">
              <w:rPr>
                <w:rFonts w:ascii="Times New Roman" w:hAnsi="Times New Roman" w:cs="Times New Roman"/>
                <w:color w:val="000000"/>
                <w:sz w:val="24"/>
                <w:szCs w:val="24"/>
              </w:rPr>
              <w:br/>
              <w:t>плотностью не менее 40Х13, имеет повышенную устойчивость к</w:t>
            </w:r>
            <w:r w:rsidRPr="00836F81">
              <w:rPr>
                <w:rFonts w:ascii="Times New Roman" w:hAnsi="Times New Roman" w:cs="Times New Roman"/>
                <w:color w:val="000000"/>
                <w:sz w:val="24"/>
                <w:szCs w:val="24"/>
              </w:rPr>
              <w:br/>
              <w:t>коррозии согласно ГОСТ 30208-94,ГОСТ 21241-89. Стерилизация</w:t>
            </w:r>
            <w:r w:rsidRPr="00836F81">
              <w:rPr>
                <w:rFonts w:ascii="Times New Roman" w:hAnsi="Times New Roman" w:cs="Times New Roman"/>
                <w:color w:val="000000"/>
                <w:sz w:val="24"/>
                <w:szCs w:val="24"/>
              </w:rPr>
              <w:br/>
              <w:t>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w:t>
            </w:r>
            <w:r w:rsidRPr="00836F81">
              <w:rPr>
                <w:rFonts w:ascii="Times New Roman" w:hAnsi="Times New Roman" w:cs="Times New Roman"/>
                <w:color w:val="000000"/>
                <w:sz w:val="24"/>
                <w:szCs w:val="24"/>
              </w:rPr>
              <w:br/>
              <w:t>шкаф) до 200оС. Маркирование продукции должно быть произведено в</w:t>
            </w:r>
            <w:r w:rsidRPr="00836F81">
              <w:rPr>
                <w:rFonts w:ascii="Times New Roman" w:hAnsi="Times New Roman" w:cs="Times New Roman"/>
                <w:color w:val="000000"/>
                <w:sz w:val="24"/>
                <w:szCs w:val="24"/>
              </w:rPr>
              <w:br/>
              <w:t>соответствии с ГОСТ 19126-2007 с указанием каталожного номера,</w:t>
            </w:r>
            <w:r w:rsidRPr="00836F81">
              <w:rPr>
                <w:rFonts w:ascii="Times New Roman" w:hAnsi="Times New Roman" w:cs="Times New Roman"/>
                <w:color w:val="000000"/>
                <w:sz w:val="24"/>
                <w:szCs w:val="24"/>
              </w:rPr>
              <w:br/>
              <w:t>наименования производителя, страны происхождения. Гарантия не менее</w:t>
            </w:r>
            <w:r w:rsidRPr="00836F81">
              <w:rPr>
                <w:rFonts w:ascii="Times New Roman" w:hAnsi="Times New Roman" w:cs="Times New Roman"/>
                <w:color w:val="000000"/>
                <w:sz w:val="24"/>
                <w:szCs w:val="24"/>
              </w:rPr>
              <w:br/>
              <w:t>12 месяцев (подтверждается письмом производителя и прилагается с</w:t>
            </w:r>
            <w:r w:rsidRPr="00836F81">
              <w:rPr>
                <w:rFonts w:ascii="Times New Roman" w:hAnsi="Times New Roman" w:cs="Times New Roman"/>
                <w:color w:val="000000"/>
                <w:sz w:val="24"/>
                <w:szCs w:val="24"/>
              </w:rPr>
              <w:br/>
              <w:t>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 соответствия и регистрации РФ</w:t>
            </w:r>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36</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Пинцет с атравматической нарезкой ПМ-26, длина 150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с атравматической нарезкой ПМ-26, длина 150 мм</w:t>
            </w:r>
            <w:r w:rsidRPr="00836F81">
              <w:rPr>
                <w:rFonts w:ascii="Times New Roman" w:hAnsi="Times New Roman" w:cs="Times New Roman"/>
                <w:color w:val="000000"/>
                <w:sz w:val="24"/>
                <w:szCs w:val="24"/>
              </w:rPr>
              <w:br/>
              <w:t>Пинцет анатомический  имеет широкое применение в медицине. Служит вспомогательным универсальным медицинским инструментом. Используется во время операций при фиксировании легкоранимых тканей и в постоперационный период при перевязке и снятии швов.</w:t>
            </w:r>
            <w:r w:rsidRPr="00836F81">
              <w:rPr>
                <w:rFonts w:ascii="Times New Roman" w:hAnsi="Times New Roman" w:cs="Times New Roman"/>
                <w:color w:val="000000"/>
                <w:sz w:val="24"/>
                <w:szCs w:val="24"/>
              </w:rPr>
              <w:br/>
              <w:t xml:space="preserve">Пластины пинцета сделаны из коррозионностойкой стали в виде двух рычагов, соединённых друг с другом в одном конце (в точке опоры), </w:t>
            </w:r>
            <w:proofErr w:type="spellStart"/>
            <w:r w:rsidRPr="00836F81">
              <w:rPr>
                <w:rFonts w:ascii="Times New Roman" w:hAnsi="Times New Roman" w:cs="Times New Roman"/>
                <w:color w:val="000000"/>
                <w:sz w:val="24"/>
                <w:szCs w:val="24"/>
              </w:rPr>
              <w:t>разведенных</w:t>
            </w:r>
            <w:proofErr w:type="spellEnd"/>
            <w:r w:rsidRPr="00836F81">
              <w:rPr>
                <w:rFonts w:ascii="Times New Roman" w:hAnsi="Times New Roman" w:cs="Times New Roman"/>
                <w:color w:val="000000"/>
                <w:sz w:val="24"/>
                <w:szCs w:val="24"/>
              </w:rPr>
              <w:t xml:space="preserve"> и зауженных - </w:t>
            </w:r>
            <w:proofErr w:type="gramStart"/>
            <w:r w:rsidRPr="00836F81">
              <w:rPr>
                <w:rFonts w:ascii="Times New Roman" w:hAnsi="Times New Roman" w:cs="Times New Roman"/>
                <w:color w:val="000000"/>
                <w:sz w:val="24"/>
                <w:szCs w:val="24"/>
              </w:rPr>
              <w:t>в</w:t>
            </w:r>
            <w:proofErr w:type="gramEnd"/>
            <w:r w:rsidRPr="00836F81">
              <w:rPr>
                <w:rFonts w:ascii="Times New Roman" w:hAnsi="Times New Roman" w:cs="Times New Roman"/>
                <w:color w:val="000000"/>
                <w:sz w:val="24"/>
                <w:szCs w:val="24"/>
              </w:rPr>
              <w:t xml:space="preserve"> противоположном. На концах  пластины имеют неглубокие поперечные насечки -  рабочая зона пинцета. При смыкании пластин пинцет пружинит.  Гладко обтекаемая  поверхность позволяет снизить возможность загрязнения.</w:t>
            </w:r>
            <w:r w:rsidRPr="00836F81">
              <w:rPr>
                <w:rFonts w:ascii="Times New Roman" w:hAnsi="Times New Roman" w:cs="Times New Roman"/>
                <w:color w:val="000000"/>
                <w:sz w:val="24"/>
                <w:szCs w:val="24"/>
              </w:rPr>
              <w:br/>
              <w:t xml:space="preserve">Пинцет устойчив к различным механическим воздействиям, дезинфекции, </w:t>
            </w:r>
            <w:proofErr w:type="spellStart"/>
            <w:r w:rsidRPr="00836F81">
              <w:rPr>
                <w:rFonts w:ascii="Times New Roman" w:hAnsi="Times New Roman" w:cs="Times New Roman"/>
                <w:color w:val="000000"/>
                <w:sz w:val="24"/>
                <w:szCs w:val="24"/>
              </w:rPr>
              <w:t>предстерилизационной</w:t>
            </w:r>
            <w:proofErr w:type="spellEnd"/>
            <w:r w:rsidRPr="00836F81">
              <w:rPr>
                <w:rFonts w:ascii="Times New Roman" w:hAnsi="Times New Roman" w:cs="Times New Roman"/>
                <w:color w:val="000000"/>
                <w:sz w:val="24"/>
                <w:szCs w:val="24"/>
              </w:rPr>
              <w:t xml:space="preserve"> очистке и стерилизации. Для продления срока эксплуатации при обработке пинцета не рекомендуется применять грубые </w:t>
            </w:r>
            <w:proofErr w:type="spellStart"/>
            <w:r w:rsidRPr="00836F81">
              <w:rPr>
                <w:rFonts w:ascii="Times New Roman" w:hAnsi="Times New Roman" w:cs="Times New Roman"/>
                <w:color w:val="000000"/>
                <w:sz w:val="24"/>
                <w:szCs w:val="24"/>
              </w:rPr>
              <w:t>щетки</w:t>
            </w:r>
            <w:proofErr w:type="spellEnd"/>
            <w:r w:rsidRPr="00836F81">
              <w:rPr>
                <w:rFonts w:ascii="Times New Roman" w:hAnsi="Times New Roman" w:cs="Times New Roman"/>
                <w:color w:val="000000"/>
                <w:sz w:val="24"/>
                <w:szCs w:val="24"/>
              </w:rPr>
              <w:t xml:space="preserve"> и скребки.</w:t>
            </w:r>
            <w:r w:rsidRPr="00836F81">
              <w:rPr>
                <w:rFonts w:ascii="Times New Roman" w:hAnsi="Times New Roman" w:cs="Times New Roman"/>
                <w:color w:val="000000"/>
                <w:sz w:val="24"/>
                <w:szCs w:val="24"/>
              </w:rPr>
              <w:br/>
              <w:t>При образовании каких-либо повреждений, инструмент необходимо заменить, для соблюдения профилактических мер безопасности, а также правил гигиены. Необходимо избегать ударов и падения пинцета.</w:t>
            </w:r>
            <w:r w:rsidRPr="00836F81">
              <w:rPr>
                <w:rFonts w:ascii="Times New Roman" w:hAnsi="Times New Roman" w:cs="Times New Roman"/>
                <w:color w:val="000000"/>
                <w:sz w:val="24"/>
                <w:szCs w:val="24"/>
              </w:rPr>
              <w:br/>
              <w:t>Характеристики:</w:t>
            </w:r>
            <w:r w:rsidRPr="00836F81">
              <w:rPr>
                <w:rFonts w:ascii="Times New Roman" w:hAnsi="Times New Roman" w:cs="Times New Roman"/>
                <w:color w:val="000000"/>
                <w:sz w:val="24"/>
                <w:szCs w:val="24"/>
              </w:rPr>
              <w:br/>
              <w:t xml:space="preserve">• </w:t>
            </w:r>
            <w:proofErr w:type="gramStart"/>
            <w:r w:rsidRPr="00836F81">
              <w:rPr>
                <w:rFonts w:ascii="Times New Roman" w:hAnsi="Times New Roman" w:cs="Times New Roman"/>
                <w:color w:val="000000"/>
                <w:sz w:val="24"/>
                <w:szCs w:val="24"/>
              </w:rPr>
              <w:t>Применение – общемедицинское;</w:t>
            </w:r>
            <w:r w:rsidRPr="00836F81">
              <w:rPr>
                <w:rFonts w:ascii="Times New Roman" w:hAnsi="Times New Roman" w:cs="Times New Roman"/>
                <w:color w:val="000000"/>
                <w:sz w:val="24"/>
                <w:szCs w:val="24"/>
              </w:rPr>
              <w:br/>
              <w:t>• Состав - нержавеющая сталь;</w:t>
            </w:r>
            <w:r w:rsidRPr="00836F81">
              <w:rPr>
                <w:rFonts w:ascii="Times New Roman" w:hAnsi="Times New Roman" w:cs="Times New Roman"/>
                <w:color w:val="000000"/>
                <w:sz w:val="24"/>
                <w:szCs w:val="24"/>
              </w:rPr>
              <w:br/>
              <w:t>• Общая длина - 150 мм;</w:t>
            </w:r>
            <w:r w:rsidRPr="00836F81">
              <w:rPr>
                <w:rFonts w:ascii="Times New Roman" w:hAnsi="Times New Roman" w:cs="Times New Roman"/>
                <w:color w:val="000000"/>
                <w:sz w:val="24"/>
                <w:szCs w:val="24"/>
              </w:rPr>
              <w:br/>
              <w:t>• Ширина рабочей зоны – 1,5 мм;</w:t>
            </w:r>
            <w:proofErr w:type="gramEnd"/>
          </w:p>
        </w:tc>
        <w:tc>
          <w:tcPr>
            <w:tcW w:w="992"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37</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Пинцет с атравматической нарезкой ПМ-28, длина 150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с атравматической нарезкой ПМ-28, длина 150 мм</w:t>
            </w:r>
            <w:r w:rsidRPr="00836F81">
              <w:rPr>
                <w:rFonts w:ascii="Times New Roman" w:hAnsi="Times New Roman" w:cs="Times New Roman"/>
                <w:color w:val="000000"/>
                <w:sz w:val="24"/>
                <w:szCs w:val="24"/>
              </w:rPr>
              <w:br/>
              <w:t>Пинцет анатомический имеет широкое применение в медицине. Служит вспомогательным универсальным медицинским инструментом. Используется во время операций при фиксировании легкоранимых тканей и в постоперационный период при перевязке и снятии швов.</w:t>
            </w:r>
            <w:r w:rsidRPr="00836F81">
              <w:rPr>
                <w:rFonts w:ascii="Times New Roman" w:hAnsi="Times New Roman" w:cs="Times New Roman"/>
                <w:color w:val="000000"/>
                <w:sz w:val="24"/>
                <w:szCs w:val="24"/>
              </w:rPr>
              <w:br/>
              <w:t xml:space="preserve">Пластины пинцета сделаны из коррозионностойкой стали в виде двух рычагов, соединённых друг с другом в одном конце (в точке опоры), </w:t>
            </w:r>
            <w:proofErr w:type="spellStart"/>
            <w:r w:rsidRPr="00836F81">
              <w:rPr>
                <w:rFonts w:ascii="Times New Roman" w:hAnsi="Times New Roman" w:cs="Times New Roman"/>
                <w:color w:val="000000"/>
                <w:sz w:val="24"/>
                <w:szCs w:val="24"/>
              </w:rPr>
              <w:t>разведенных</w:t>
            </w:r>
            <w:proofErr w:type="spellEnd"/>
            <w:r w:rsidRPr="00836F81">
              <w:rPr>
                <w:rFonts w:ascii="Times New Roman" w:hAnsi="Times New Roman" w:cs="Times New Roman"/>
                <w:color w:val="000000"/>
                <w:sz w:val="24"/>
                <w:szCs w:val="24"/>
              </w:rPr>
              <w:t xml:space="preserve"> и зауженных - </w:t>
            </w:r>
            <w:proofErr w:type="gramStart"/>
            <w:r w:rsidRPr="00836F81">
              <w:rPr>
                <w:rFonts w:ascii="Times New Roman" w:hAnsi="Times New Roman" w:cs="Times New Roman"/>
                <w:color w:val="000000"/>
                <w:sz w:val="24"/>
                <w:szCs w:val="24"/>
              </w:rPr>
              <w:t>в</w:t>
            </w:r>
            <w:proofErr w:type="gramEnd"/>
            <w:r w:rsidRPr="00836F81">
              <w:rPr>
                <w:rFonts w:ascii="Times New Roman" w:hAnsi="Times New Roman" w:cs="Times New Roman"/>
                <w:color w:val="000000"/>
                <w:sz w:val="24"/>
                <w:szCs w:val="24"/>
              </w:rPr>
              <w:t xml:space="preserve"> противоположном. На концах  пластины имеют неглубокие поперечные насечки -  рабочая зона пинцета. При смыкании пластин пинцет пружинит.  Гладко обтекаемая  поверхность позволяет снизить возможность загрязнения.</w:t>
            </w:r>
            <w:r w:rsidRPr="00836F81">
              <w:rPr>
                <w:rFonts w:ascii="Times New Roman" w:hAnsi="Times New Roman" w:cs="Times New Roman"/>
                <w:color w:val="000000"/>
                <w:sz w:val="24"/>
                <w:szCs w:val="24"/>
              </w:rPr>
              <w:br/>
              <w:t xml:space="preserve">Пинцет устойчив к различным механическим воздействиям, дезинфекции, </w:t>
            </w:r>
            <w:proofErr w:type="spellStart"/>
            <w:r w:rsidRPr="00836F81">
              <w:rPr>
                <w:rFonts w:ascii="Times New Roman" w:hAnsi="Times New Roman" w:cs="Times New Roman"/>
                <w:color w:val="000000"/>
                <w:sz w:val="24"/>
                <w:szCs w:val="24"/>
              </w:rPr>
              <w:t>предстерилизационной</w:t>
            </w:r>
            <w:proofErr w:type="spellEnd"/>
            <w:r w:rsidRPr="00836F81">
              <w:rPr>
                <w:rFonts w:ascii="Times New Roman" w:hAnsi="Times New Roman" w:cs="Times New Roman"/>
                <w:color w:val="000000"/>
                <w:sz w:val="24"/>
                <w:szCs w:val="24"/>
              </w:rPr>
              <w:t xml:space="preserve"> очистке и стерилизации.</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38</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Пинцет с атравматической нарезкой ПМ-29, длина 200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с атравматической нарезкой ПМ-29, длина 200 мм</w:t>
            </w:r>
            <w:r w:rsidRPr="00836F81">
              <w:rPr>
                <w:rFonts w:ascii="Times New Roman" w:hAnsi="Times New Roman" w:cs="Times New Roman"/>
                <w:color w:val="000000"/>
                <w:sz w:val="24"/>
                <w:szCs w:val="24"/>
              </w:rPr>
              <w:br/>
              <w:t>Пинцет анатомический  имеет широкое применение в медицине. Служит вспомогательным универсальным медицинским инструментом. Используется во время операций при фиксировании легкоранимых тканей и в постоперационный период при перевязке и снятии швов.</w:t>
            </w:r>
            <w:r w:rsidRPr="00836F81">
              <w:rPr>
                <w:rFonts w:ascii="Times New Roman" w:hAnsi="Times New Roman" w:cs="Times New Roman"/>
                <w:color w:val="000000"/>
                <w:sz w:val="24"/>
                <w:szCs w:val="24"/>
              </w:rPr>
              <w:br/>
              <w:t xml:space="preserve">Пластины пинцета сделаны из коррозионностойкой стали в виде двух рычагов, соединённых друг с другом в одном конце (в точке опоры), </w:t>
            </w:r>
            <w:proofErr w:type="spellStart"/>
            <w:r w:rsidRPr="00836F81">
              <w:rPr>
                <w:rFonts w:ascii="Times New Roman" w:hAnsi="Times New Roman" w:cs="Times New Roman"/>
                <w:color w:val="000000"/>
                <w:sz w:val="24"/>
                <w:szCs w:val="24"/>
              </w:rPr>
              <w:t>разведенных</w:t>
            </w:r>
            <w:proofErr w:type="spellEnd"/>
            <w:r w:rsidRPr="00836F81">
              <w:rPr>
                <w:rFonts w:ascii="Times New Roman" w:hAnsi="Times New Roman" w:cs="Times New Roman"/>
                <w:color w:val="000000"/>
                <w:sz w:val="24"/>
                <w:szCs w:val="24"/>
              </w:rPr>
              <w:t xml:space="preserve"> и зауженных - </w:t>
            </w:r>
            <w:proofErr w:type="gramStart"/>
            <w:r w:rsidRPr="00836F81">
              <w:rPr>
                <w:rFonts w:ascii="Times New Roman" w:hAnsi="Times New Roman" w:cs="Times New Roman"/>
                <w:color w:val="000000"/>
                <w:sz w:val="24"/>
                <w:szCs w:val="24"/>
              </w:rPr>
              <w:t>в</w:t>
            </w:r>
            <w:proofErr w:type="gramEnd"/>
            <w:r w:rsidRPr="00836F81">
              <w:rPr>
                <w:rFonts w:ascii="Times New Roman" w:hAnsi="Times New Roman" w:cs="Times New Roman"/>
                <w:color w:val="000000"/>
                <w:sz w:val="24"/>
                <w:szCs w:val="24"/>
              </w:rPr>
              <w:t xml:space="preserve"> противоположном. На концах  пластины имеют неглубокие поперечные насечки -  рабочая зона пинцета. При смыкании пластин пинцет пружинит.  Гладко обтекаемая  поверхность позволяет снизить возможность загрязнения.</w:t>
            </w:r>
            <w:r w:rsidRPr="00836F81">
              <w:rPr>
                <w:rFonts w:ascii="Times New Roman" w:hAnsi="Times New Roman" w:cs="Times New Roman"/>
                <w:color w:val="000000"/>
                <w:sz w:val="24"/>
                <w:szCs w:val="24"/>
              </w:rPr>
              <w:br/>
              <w:t xml:space="preserve">Пинцет устойчив к различным механическим воздействиям, дезинфекции, </w:t>
            </w:r>
            <w:proofErr w:type="spellStart"/>
            <w:r w:rsidRPr="00836F81">
              <w:rPr>
                <w:rFonts w:ascii="Times New Roman" w:hAnsi="Times New Roman" w:cs="Times New Roman"/>
                <w:color w:val="000000"/>
                <w:sz w:val="24"/>
                <w:szCs w:val="24"/>
              </w:rPr>
              <w:t>предстерилизационной</w:t>
            </w:r>
            <w:proofErr w:type="spellEnd"/>
            <w:r w:rsidRPr="00836F81">
              <w:rPr>
                <w:rFonts w:ascii="Times New Roman" w:hAnsi="Times New Roman" w:cs="Times New Roman"/>
                <w:color w:val="000000"/>
                <w:sz w:val="24"/>
                <w:szCs w:val="24"/>
              </w:rPr>
              <w:t xml:space="preserve"> очистке и стерилизации. Для продления срока эксплуатации при обработке пинцета не рекомендуется применять грубые </w:t>
            </w:r>
            <w:proofErr w:type="spellStart"/>
            <w:r w:rsidRPr="00836F81">
              <w:rPr>
                <w:rFonts w:ascii="Times New Roman" w:hAnsi="Times New Roman" w:cs="Times New Roman"/>
                <w:color w:val="000000"/>
                <w:sz w:val="24"/>
                <w:szCs w:val="24"/>
              </w:rPr>
              <w:t>щетки</w:t>
            </w:r>
            <w:proofErr w:type="spellEnd"/>
            <w:r w:rsidRPr="00836F81">
              <w:rPr>
                <w:rFonts w:ascii="Times New Roman" w:hAnsi="Times New Roman" w:cs="Times New Roman"/>
                <w:color w:val="000000"/>
                <w:sz w:val="24"/>
                <w:szCs w:val="24"/>
              </w:rPr>
              <w:t xml:space="preserve"> и скребки.</w:t>
            </w:r>
            <w:r w:rsidRPr="00836F81">
              <w:rPr>
                <w:rFonts w:ascii="Times New Roman" w:hAnsi="Times New Roman" w:cs="Times New Roman"/>
                <w:color w:val="000000"/>
                <w:sz w:val="24"/>
                <w:szCs w:val="24"/>
              </w:rPr>
              <w:br/>
              <w:t>При образовании каких-либо повреждений, инструмент необходимо заменить, для соблюдения профилактических мер безопасности, а также правил гигиены. Необходимо избегать ударов и падения пинцета.</w:t>
            </w:r>
            <w:r w:rsidRPr="00836F81">
              <w:rPr>
                <w:rFonts w:ascii="Times New Roman" w:hAnsi="Times New Roman" w:cs="Times New Roman"/>
                <w:color w:val="000000"/>
                <w:sz w:val="24"/>
                <w:szCs w:val="24"/>
              </w:rPr>
              <w:br/>
              <w:t>Характеристики:</w:t>
            </w:r>
            <w:r w:rsidRPr="00836F81">
              <w:rPr>
                <w:rFonts w:ascii="Times New Roman" w:hAnsi="Times New Roman" w:cs="Times New Roman"/>
                <w:color w:val="000000"/>
                <w:sz w:val="24"/>
                <w:szCs w:val="24"/>
              </w:rPr>
              <w:br/>
              <w:t xml:space="preserve">• </w:t>
            </w:r>
            <w:proofErr w:type="gramStart"/>
            <w:r w:rsidRPr="00836F81">
              <w:rPr>
                <w:rFonts w:ascii="Times New Roman" w:hAnsi="Times New Roman" w:cs="Times New Roman"/>
                <w:color w:val="000000"/>
                <w:sz w:val="24"/>
                <w:szCs w:val="24"/>
              </w:rPr>
              <w:t>Применение – общемедицинское;</w:t>
            </w:r>
            <w:r w:rsidRPr="00836F81">
              <w:rPr>
                <w:rFonts w:ascii="Times New Roman" w:hAnsi="Times New Roman" w:cs="Times New Roman"/>
                <w:color w:val="000000"/>
                <w:sz w:val="24"/>
                <w:szCs w:val="24"/>
              </w:rPr>
              <w:br/>
              <w:t>• Состав - нержавеющая сталь;</w:t>
            </w:r>
            <w:r w:rsidRPr="00836F81">
              <w:rPr>
                <w:rFonts w:ascii="Times New Roman" w:hAnsi="Times New Roman" w:cs="Times New Roman"/>
                <w:color w:val="000000"/>
                <w:sz w:val="24"/>
                <w:szCs w:val="24"/>
              </w:rPr>
              <w:br/>
              <w:t>• Общая длина - 200 мм;</w:t>
            </w:r>
            <w:r w:rsidRPr="00836F81">
              <w:rPr>
                <w:rFonts w:ascii="Times New Roman" w:hAnsi="Times New Roman" w:cs="Times New Roman"/>
                <w:color w:val="000000"/>
                <w:sz w:val="24"/>
                <w:szCs w:val="24"/>
              </w:rPr>
              <w:br/>
              <w:t>• Ширина рабочей зоны – 1,5 мм;</w:t>
            </w:r>
            <w:proofErr w:type="gramEnd"/>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39</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ПИНЦЕТ ХИРУРГИЧЕСКИЙ</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ХИРУРГИЧЕСКИЙ 200 ММ П-320</w:t>
            </w:r>
            <w:r w:rsidRPr="00836F81">
              <w:rPr>
                <w:rFonts w:ascii="Times New Roman" w:hAnsi="Times New Roman" w:cs="Times New Roman"/>
                <w:color w:val="000000"/>
                <w:sz w:val="24"/>
                <w:szCs w:val="24"/>
              </w:rPr>
              <w:br/>
              <w:t>Хирургический  зажимный медицинский инструмент V-образной формы для удержания органов и тканей, а также для манипуляций с медицинскими материалами, предметами и инструментами при незначительных нагрузках, сосудистый. Общая длина 200мм, ширина рабочей части 2,5 мм, с прямыми губками и атравматической нарезкой. Материал изготовления - Медицинская сталь, марка стали 40Х13, имеет повышенную устойчивость к коррозии согласно ГОСТ 30208-94,ГОСТ 21241-89.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 соответствия и регистрации РФ.</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11</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40</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ДЛЯ ПЕРЕВЯЗОЧНОГО МАТЕРИАЛА</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ДЛЯ ПЕРЕВЯЗОЧНОГО МАТЕРИАЛА Н-15</w:t>
            </w:r>
            <w:r w:rsidR="00816899">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br w:type="page"/>
              <w:t xml:space="preserve">Изготовлены из высококачественной нержавеющей стали с хромированным напылением. </w:t>
            </w:r>
            <w:proofErr w:type="gramStart"/>
            <w:r w:rsidRPr="00836F81">
              <w:rPr>
                <w:rFonts w:ascii="Times New Roman" w:hAnsi="Times New Roman" w:cs="Times New Roman"/>
                <w:color w:val="000000"/>
                <w:sz w:val="24"/>
                <w:szCs w:val="24"/>
              </w:rPr>
              <w:t>Большая</w:t>
            </w:r>
            <w:proofErr w:type="gramEnd"/>
            <w:r w:rsidRPr="00836F81">
              <w:rPr>
                <w:rFonts w:ascii="Times New Roman" w:hAnsi="Times New Roman" w:cs="Times New Roman"/>
                <w:color w:val="000000"/>
                <w:sz w:val="24"/>
                <w:szCs w:val="24"/>
              </w:rPr>
              <w:t xml:space="preserve"> длинна рабочей части инструмента (не менее 120 мм*) и удобное упорное кольцо для не менее 3-х пальцев* делает возможным разрезание толстых </w:t>
            </w:r>
            <w:proofErr w:type="spellStart"/>
            <w:r w:rsidRPr="00836F81">
              <w:rPr>
                <w:rFonts w:ascii="Times New Roman" w:hAnsi="Times New Roman" w:cs="Times New Roman"/>
                <w:color w:val="000000"/>
                <w:sz w:val="24"/>
                <w:szCs w:val="24"/>
              </w:rPr>
              <w:t>слоев</w:t>
            </w:r>
            <w:proofErr w:type="spellEnd"/>
            <w:r w:rsidRPr="00836F81">
              <w:rPr>
                <w:rFonts w:ascii="Times New Roman" w:hAnsi="Times New Roman" w:cs="Times New Roman"/>
                <w:color w:val="000000"/>
                <w:sz w:val="24"/>
                <w:szCs w:val="24"/>
              </w:rPr>
              <w:t xml:space="preserve"> перевязочного материала за один раз, что ускоряет работу по приготовлению салфеток и </w:t>
            </w:r>
            <w:proofErr w:type="spellStart"/>
            <w:r w:rsidRPr="00836F81">
              <w:rPr>
                <w:rFonts w:ascii="Times New Roman" w:hAnsi="Times New Roman" w:cs="Times New Roman"/>
                <w:color w:val="000000"/>
                <w:sz w:val="24"/>
                <w:szCs w:val="24"/>
              </w:rPr>
              <w:t>тупферов</w:t>
            </w:r>
            <w:proofErr w:type="spellEnd"/>
            <w:r w:rsidRPr="00836F81">
              <w:rPr>
                <w:rFonts w:ascii="Times New Roman" w:hAnsi="Times New Roman" w:cs="Times New Roman"/>
                <w:color w:val="000000"/>
                <w:sz w:val="24"/>
                <w:szCs w:val="24"/>
              </w:rPr>
              <w:t xml:space="preserve">.  Идеальная двусторонняя заточка бережно относится к любой ткани. Длинна – не менее 233мм и не более 236мм*. Масса – не менее 180 г не более 200 г*. Ширина колец: для большого пальца - не менее 34мм и не более 36мм* и </w:t>
            </w:r>
            <w:proofErr w:type="gramStart"/>
            <w:r w:rsidRPr="00836F81">
              <w:rPr>
                <w:rFonts w:ascii="Times New Roman" w:hAnsi="Times New Roman" w:cs="Times New Roman"/>
                <w:color w:val="000000"/>
                <w:sz w:val="24"/>
                <w:szCs w:val="24"/>
              </w:rPr>
              <w:t>упорное</w:t>
            </w:r>
            <w:proofErr w:type="gramEnd"/>
            <w:r w:rsidRPr="00836F81">
              <w:rPr>
                <w:rFonts w:ascii="Times New Roman" w:hAnsi="Times New Roman" w:cs="Times New Roman"/>
                <w:color w:val="000000"/>
                <w:sz w:val="24"/>
                <w:szCs w:val="24"/>
              </w:rPr>
              <w:t xml:space="preserve"> - не менее 74мм и не более 76мм*.</w:t>
            </w:r>
            <w:r w:rsidRPr="00836F81">
              <w:rPr>
                <w:rFonts w:ascii="Times New Roman" w:hAnsi="Times New Roman" w:cs="Times New Roman"/>
                <w:color w:val="000000"/>
                <w:sz w:val="24"/>
                <w:szCs w:val="24"/>
              </w:rPr>
              <w:br w:type="page"/>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6</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41</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ДЛЯ ПОВЯЗОК С ПУГОВКОЙ Г/ИЗОГНУТЫЕ</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ДЛЯ ПОВЯЗОК С ПУГОВКОЙ Г/ИЗОГНУТЫЕ Н-14</w:t>
            </w:r>
            <w:r w:rsidRPr="00836F81">
              <w:rPr>
                <w:rFonts w:ascii="Times New Roman" w:hAnsi="Times New Roman" w:cs="Times New Roman"/>
                <w:color w:val="000000"/>
                <w:sz w:val="24"/>
                <w:szCs w:val="24"/>
              </w:rPr>
              <w:br/>
              <w:t xml:space="preserve">Ножницы для разрезания повязок с пуговкой горизонтально-изогнутые предназначены для безопасного разрезания и снятия повязок и бинтов, не причиняя вреда коже пациента. Высоколегированная углеродистая, коррозионностойкая сталь, с содержанием хрома не менее 13 %*, 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r w:rsidRPr="00836F81">
              <w:rPr>
                <w:rFonts w:ascii="Times New Roman" w:hAnsi="Times New Roman" w:cs="Times New Roman"/>
                <w:color w:val="000000"/>
                <w:sz w:val="24"/>
                <w:szCs w:val="24"/>
              </w:rPr>
              <w:t>. Длина не менее - 180мм и не более 190мм*. Угол изгиба рабочей части - не менее 20˚ не более 23˚*.</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42</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ГЛАЗНЫЕ ПРЯМЫЕ</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ГЛАЗНЫЕ ПРЯМЫЕ Н-56</w:t>
            </w:r>
            <w:r w:rsidRPr="00836F81">
              <w:rPr>
                <w:rFonts w:ascii="Times New Roman" w:hAnsi="Times New Roman" w:cs="Times New Roman"/>
                <w:color w:val="000000"/>
                <w:sz w:val="24"/>
                <w:szCs w:val="24"/>
              </w:rPr>
              <w:br/>
              <w:t xml:space="preserve">Ножницы глазные применяются для снятия швов. Высоколегированная углеродистая, коррозионностойкая сталь, с содержанием хрома не менее 13 %*, 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w:t>
            </w:r>
            <w:proofErr w:type="spellEnd"/>
            <w:r w:rsidR="004E1814">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средствами. Длина не менее - 109мм и не более 111мм*. Длина рабочей части не менее 20 мм не более 25мм*.</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43</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ЗЕРКАЛО НОСОВОЕ С ДЛИНОЙ ГУБОК 35-40 ММ</w:t>
            </w:r>
          </w:p>
        </w:tc>
        <w:tc>
          <w:tcPr>
            <w:tcW w:w="8080" w:type="dxa"/>
            <w:vAlign w:val="center"/>
          </w:tcPr>
          <w:p w:rsidR="00115077" w:rsidRPr="00836F81" w:rsidRDefault="00115077" w:rsidP="004E181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ЗЕРКАЛО НОСОВОЕ С ДЛИНОЙ ГУБОК 35-40 ММ З-70</w:t>
            </w:r>
            <w:r w:rsidRPr="00836F81">
              <w:rPr>
                <w:rFonts w:ascii="Times New Roman" w:hAnsi="Times New Roman" w:cs="Times New Roman"/>
                <w:color w:val="000000"/>
                <w:sz w:val="24"/>
                <w:szCs w:val="24"/>
              </w:rPr>
              <w:br/>
              <w:t xml:space="preserve">хирургический инструмент, применяемый при передней риноскопии, оперативных вмешательствах и лечебных процедурах в полости носа; должен представлять собой </w:t>
            </w:r>
            <w:proofErr w:type="spellStart"/>
            <w:r w:rsidRPr="00836F81">
              <w:rPr>
                <w:rFonts w:ascii="Times New Roman" w:hAnsi="Times New Roman" w:cs="Times New Roman"/>
                <w:color w:val="000000"/>
                <w:sz w:val="24"/>
                <w:szCs w:val="24"/>
              </w:rPr>
              <w:t>двухбраншевый</w:t>
            </w:r>
            <w:proofErr w:type="spellEnd"/>
            <w:r w:rsidRPr="00836F81">
              <w:rPr>
                <w:rFonts w:ascii="Times New Roman" w:hAnsi="Times New Roman" w:cs="Times New Roman"/>
                <w:color w:val="000000"/>
                <w:sz w:val="24"/>
                <w:szCs w:val="24"/>
              </w:rPr>
              <w:t xml:space="preserve"> инструмент, губки которого 35 мм должны иметь на концах полирован</w:t>
            </w:r>
            <w:r w:rsidR="004E1814">
              <w:rPr>
                <w:rFonts w:ascii="Times New Roman" w:hAnsi="Times New Roman" w:cs="Times New Roman"/>
                <w:color w:val="000000"/>
                <w:sz w:val="24"/>
                <w:szCs w:val="24"/>
              </w:rPr>
              <w:t>н</w:t>
            </w:r>
            <w:r w:rsidRPr="00836F81">
              <w:rPr>
                <w:rFonts w:ascii="Times New Roman" w:hAnsi="Times New Roman" w:cs="Times New Roman"/>
                <w:color w:val="000000"/>
                <w:sz w:val="24"/>
                <w:szCs w:val="24"/>
              </w:rPr>
              <w:t xml:space="preserve">ую </w:t>
            </w:r>
            <w:proofErr w:type="spellStart"/>
            <w:r w:rsidRPr="00836F81">
              <w:rPr>
                <w:rFonts w:ascii="Times New Roman" w:hAnsi="Times New Roman" w:cs="Times New Roman"/>
                <w:color w:val="000000"/>
                <w:sz w:val="24"/>
                <w:szCs w:val="24"/>
              </w:rPr>
              <w:t>желобовидную</w:t>
            </w:r>
            <w:proofErr w:type="spellEnd"/>
            <w:r w:rsidRPr="00836F81">
              <w:rPr>
                <w:rFonts w:ascii="Times New Roman" w:hAnsi="Times New Roman" w:cs="Times New Roman"/>
                <w:color w:val="000000"/>
                <w:sz w:val="24"/>
                <w:szCs w:val="24"/>
              </w:rPr>
              <w:t xml:space="preserve">  повер</w:t>
            </w:r>
            <w:r w:rsidR="004E1814">
              <w:rPr>
                <w:rFonts w:ascii="Times New Roman" w:hAnsi="Times New Roman" w:cs="Times New Roman"/>
                <w:color w:val="000000"/>
                <w:sz w:val="24"/>
                <w:szCs w:val="24"/>
              </w:rPr>
              <w:t>х</w:t>
            </w:r>
            <w:r w:rsidRPr="00836F81">
              <w:rPr>
                <w:rFonts w:ascii="Times New Roman" w:hAnsi="Times New Roman" w:cs="Times New Roman"/>
                <w:color w:val="000000"/>
                <w:sz w:val="24"/>
                <w:szCs w:val="24"/>
              </w:rPr>
              <w:t xml:space="preserve">ность длиной шестьдесят миллиметров. Маркировка инструмента должна соответствовать требованиям ГОСТ </w:t>
            </w:r>
            <w:proofErr w:type="gramStart"/>
            <w:r w:rsidRPr="00836F81">
              <w:rPr>
                <w:rFonts w:ascii="Times New Roman" w:hAnsi="Times New Roman" w:cs="Times New Roman"/>
                <w:color w:val="000000"/>
                <w:sz w:val="24"/>
                <w:szCs w:val="24"/>
              </w:rPr>
              <w:t>Р</w:t>
            </w:r>
            <w:proofErr w:type="gramEnd"/>
            <w:r w:rsidRPr="00836F81">
              <w:rPr>
                <w:rFonts w:ascii="Times New Roman" w:hAnsi="Times New Roman" w:cs="Times New Roman"/>
                <w:color w:val="000000"/>
                <w:sz w:val="24"/>
                <w:szCs w:val="24"/>
              </w:rPr>
              <w:t xml:space="preserve"> 50444-92. На инструменте обязательное наличие клейма, производителя  Инструменты должны быть изготовлены из </w:t>
            </w:r>
            <w:proofErr w:type="spellStart"/>
            <w:r w:rsidRPr="00836F81">
              <w:rPr>
                <w:rFonts w:ascii="Times New Roman" w:hAnsi="Times New Roman" w:cs="Times New Roman"/>
                <w:color w:val="000000"/>
                <w:sz w:val="24"/>
                <w:szCs w:val="24"/>
              </w:rPr>
              <w:t>высоколигированной</w:t>
            </w:r>
            <w:proofErr w:type="spellEnd"/>
            <w:r w:rsidRPr="00836F81">
              <w:rPr>
                <w:rFonts w:ascii="Times New Roman" w:hAnsi="Times New Roman" w:cs="Times New Roman"/>
                <w:color w:val="000000"/>
                <w:sz w:val="24"/>
                <w:szCs w:val="24"/>
              </w:rPr>
              <w:t xml:space="preserve"> нержавеющей  стали. Индивидуальная упаковка каждого инструмента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44</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ПИНЦЕТ УШНОЙ ШТЫКОВИДНЫЙ</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УШНОЙ ШТЫКОВИДНЫЙ П-85</w:t>
            </w:r>
            <w:r w:rsidRPr="00836F81">
              <w:rPr>
                <w:rFonts w:ascii="Times New Roman" w:hAnsi="Times New Roman" w:cs="Times New Roman"/>
                <w:color w:val="000000"/>
                <w:sz w:val="24"/>
                <w:szCs w:val="24"/>
              </w:rPr>
              <w:br/>
              <w:t xml:space="preserve">Ножницы для разрезания повязок с пуговкой горизонтально-изогнутые предназначены для безопасного разрезания и снятия повязок и бинтов, не причиняя вреда коже пациента. Высоколегированная углеродистая, коррозионностойкая сталь, с содержанием хрома не менее 13 %*, 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w:t>
            </w:r>
            <w:proofErr w:type="spellEnd"/>
            <w:r w:rsidR="004E1814">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средствами. Длина не менее - 180мм и не более 190мм*. Угол изгиба рабочей части - не менее 20˚ не более 23˚*.</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45</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ЩИПЦЫ МЕДИЦИНСКИЕ ПРЯМЫЕ</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Щипцы маточные двузубые прямые № 2 (большие)</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46</w:t>
            </w:r>
          </w:p>
        </w:tc>
        <w:tc>
          <w:tcPr>
            <w:tcW w:w="4110" w:type="dxa"/>
          </w:tcPr>
          <w:p w:rsidR="00115077" w:rsidRPr="00E22F82" w:rsidRDefault="00E22F82" w:rsidP="00E22F82">
            <w:pPr>
              <w:jc w:val="center"/>
              <w:rPr>
                <w:rFonts w:ascii="Times New Roman" w:hAnsi="Times New Roman" w:cs="Times New Roman"/>
                <w:sz w:val="24"/>
                <w:szCs w:val="24"/>
              </w:rPr>
            </w:pPr>
            <w:r>
              <w:rPr>
                <w:rFonts w:ascii="Times New Roman" w:hAnsi="Times New Roman" w:cs="Times New Roman"/>
                <w:sz w:val="24"/>
                <w:szCs w:val="24"/>
              </w:rPr>
              <w:t>СПИЦА д -1.8 длина 370мм -</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СПИЦА д -1.8 длина 370мм</w:t>
            </w:r>
            <w:r w:rsidR="00816899">
              <w:rPr>
                <w:rFonts w:ascii="Times New Roman" w:hAnsi="Times New Roman" w:cs="Times New Roman"/>
                <w:color w:val="000000"/>
                <w:sz w:val="24"/>
                <w:szCs w:val="24"/>
              </w:rPr>
              <w:t xml:space="preserve">. </w:t>
            </w:r>
            <w:r w:rsidR="00816899" w:rsidRPr="00816899">
              <w:rPr>
                <w:rFonts w:ascii="Times New Roman" w:hAnsi="Times New Roman" w:cs="Times New Roman"/>
                <w:color w:val="000000"/>
                <w:sz w:val="24"/>
                <w:szCs w:val="24"/>
              </w:rPr>
              <w:t>д 1.5 длина 250 мм</w:t>
            </w:r>
            <w:r w:rsidR="00816899">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br w:type="page"/>
              <w:t>Спицы для скелетного вытяжения.  Спицы должны быть изготовлены из медицинской нержавеющей стали. Гладкие с маломагнитными свойствами, должны иметь хорошо полированную глянцевую поверхность с низким уровнем шероховатости (не более 0,32 мкм), хорошие упругие свойства, выдерживают усилие на разрыв</w:t>
            </w:r>
            <w:r w:rsidR="004E1814">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 xml:space="preserve">не менее 130 кгс. Диаметр не более 1,8мм, длина не более 370 мм. Должны иметь копьевидную/перовидную заточку.  Предназначены для лечения переломов конечностей методом скелетного вытяжения, а также для использования в </w:t>
            </w:r>
            <w:proofErr w:type="spellStart"/>
            <w:r w:rsidRPr="00836F81">
              <w:rPr>
                <w:rFonts w:ascii="Times New Roman" w:hAnsi="Times New Roman" w:cs="Times New Roman"/>
                <w:color w:val="000000"/>
                <w:sz w:val="24"/>
                <w:szCs w:val="24"/>
              </w:rPr>
              <w:t>спицевых</w:t>
            </w:r>
            <w:proofErr w:type="spellEnd"/>
            <w:r w:rsidRPr="00836F81">
              <w:rPr>
                <w:rFonts w:ascii="Times New Roman" w:hAnsi="Times New Roman" w:cs="Times New Roman"/>
                <w:color w:val="000000"/>
                <w:sz w:val="24"/>
                <w:szCs w:val="24"/>
              </w:rPr>
              <w:t xml:space="preserve"> и </w:t>
            </w:r>
            <w:proofErr w:type="gramStart"/>
            <w:r w:rsidRPr="00836F81">
              <w:rPr>
                <w:rFonts w:ascii="Times New Roman" w:hAnsi="Times New Roman" w:cs="Times New Roman"/>
                <w:color w:val="000000"/>
                <w:sz w:val="24"/>
                <w:szCs w:val="24"/>
              </w:rPr>
              <w:t>спице-стержневых</w:t>
            </w:r>
            <w:proofErr w:type="gramEnd"/>
            <w:r w:rsidRPr="00836F81">
              <w:rPr>
                <w:rFonts w:ascii="Times New Roman" w:hAnsi="Times New Roman" w:cs="Times New Roman"/>
                <w:color w:val="000000"/>
                <w:sz w:val="24"/>
                <w:szCs w:val="24"/>
              </w:rPr>
              <w:t xml:space="preserve"> аппаратах внешней фиксации</w:t>
            </w:r>
            <w:r w:rsidRPr="00836F81">
              <w:rPr>
                <w:rFonts w:ascii="Times New Roman" w:hAnsi="Times New Roman" w:cs="Times New Roman"/>
                <w:color w:val="000000"/>
                <w:sz w:val="24"/>
                <w:szCs w:val="24"/>
              </w:rPr>
              <w:br w:type="page"/>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816899" w:rsidP="00836F81">
            <w:pPr>
              <w:jc w:val="center"/>
              <w:rPr>
                <w:rFonts w:ascii="Times New Roman" w:hAnsi="Times New Roman" w:cs="Times New Roman"/>
                <w:sz w:val="24"/>
                <w:szCs w:val="24"/>
              </w:rPr>
            </w:pPr>
            <w:r>
              <w:rPr>
                <w:rFonts w:ascii="Times New Roman" w:hAnsi="Times New Roman" w:cs="Times New Roman"/>
                <w:sz w:val="24"/>
                <w:szCs w:val="24"/>
              </w:rPr>
              <w:t>200</w:t>
            </w:r>
          </w:p>
        </w:tc>
      </w:tr>
      <w:tr w:rsidR="00816899" w:rsidRPr="00836F81" w:rsidTr="00836F81">
        <w:tc>
          <w:tcPr>
            <w:tcW w:w="568" w:type="dxa"/>
            <w:vAlign w:val="center"/>
          </w:tcPr>
          <w:p w:rsidR="00816899" w:rsidRPr="00836F81" w:rsidRDefault="00816899" w:rsidP="00836F81">
            <w:pPr>
              <w:jc w:val="center"/>
              <w:rPr>
                <w:rFonts w:ascii="Times New Roman" w:hAnsi="Times New Roman" w:cs="Times New Roman"/>
                <w:sz w:val="24"/>
                <w:szCs w:val="24"/>
              </w:rPr>
            </w:pPr>
            <w:r>
              <w:rPr>
                <w:rFonts w:ascii="Times New Roman" w:hAnsi="Times New Roman" w:cs="Times New Roman"/>
                <w:sz w:val="24"/>
                <w:szCs w:val="24"/>
              </w:rPr>
              <w:t>47</w:t>
            </w:r>
          </w:p>
        </w:tc>
        <w:tc>
          <w:tcPr>
            <w:tcW w:w="4110" w:type="dxa"/>
          </w:tcPr>
          <w:p w:rsidR="00816899" w:rsidRPr="00836F81" w:rsidRDefault="00816899" w:rsidP="00836F81">
            <w:pPr>
              <w:jc w:val="center"/>
              <w:rPr>
                <w:rFonts w:ascii="Times New Roman" w:hAnsi="Times New Roman" w:cs="Times New Roman"/>
                <w:sz w:val="24"/>
                <w:szCs w:val="24"/>
              </w:rPr>
            </w:pPr>
            <w:r w:rsidRPr="00816899">
              <w:rPr>
                <w:rFonts w:ascii="Times New Roman" w:hAnsi="Times New Roman" w:cs="Times New Roman"/>
                <w:sz w:val="24"/>
                <w:szCs w:val="24"/>
              </w:rPr>
              <w:t xml:space="preserve">СПИЦА д 1.5 длина 250 мм - 200 </w:t>
            </w:r>
            <w:proofErr w:type="spellStart"/>
            <w:proofErr w:type="gramStart"/>
            <w:r w:rsidRPr="00816899">
              <w:rPr>
                <w:rFonts w:ascii="Times New Roman" w:hAnsi="Times New Roman" w:cs="Times New Roman"/>
                <w:sz w:val="24"/>
                <w:szCs w:val="24"/>
              </w:rPr>
              <w:t>шт</w:t>
            </w:r>
            <w:proofErr w:type="spellEnd"/>
            <w:proofErr w:type="gramEnd"/>
          </w:p>
        </w:tc>
        <w:tc>
          <w:tcPr>
            <w:tcW w:w="8080" w:type="dxa"/>
            <w:vAlign w:val="center"/>
          </w:tcPr>
          <w:p w:rsidR="00816899" w:rsidRPr="00836F81" w:rsidRDefault="00816899" w:rsidP="00816899">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СПИЦА </w:t>
            </w:r>
            <w:r w:rsidRPr="00816899">
              <w:rPr>
                <w:rFonts w:ascii="Times New Roman" w:hAnsi="Times New Roman" w:cs="Times New Roman"/>
                <w:color w:val="000000"/>
                <w:sz w:val="24"/>
                <w:szCs w:val="24"/>
              </w:rPr>
              <w:t>д 1.5 длина 250 мм</w:t>
            </w:r>
            <w:r>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br w:type="page"/>
              <w:t>Спицы для скелетного вытяжения.  Спицы должны быть изготовлены из медицинской нержавеющей стали. Гладкие с маломагнитными свойствами, должны иметь хорошо полированную глянцевую поверхность с низким уровнем шероховатости (не более 0,32 мкм), хорошие упругие свойства, выдерживают усилие на разрыв</w:t>
            </w:r>
            <w:r w:rsidR="004E1814">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не менее 130 кгс. Диаметр не более 1,</w:t>
            </w:r>
            <w:r>
              <w:rPr>
                <w:rFonts w:ascii="Times New Roman" w:hAnsi="Times New Roman" w:cs="Times New Roman"/>
                <w:color w:val="000000"/>
                <w:sz w:val="24"/>
                <w:szCs w:val="24"/>
              </w:rPr>
              <w:t>5</w:t>
            </w:r>
            <w:r w:rsidRPr="00836F81">
              <w:rPr>
                <w:rFonts w:ascii="Times New Roman" w:hAnsi="Times New Roman" w:cs="Times New Roman"/>
                <w:color w:val="000000"/>
                <w:sz w:val="24"/>
                <w:szCs w:val="24"/>
              </w:rPr>
              <w:t xml:space="preserve">мм, длина не более </w:t>
            </w:r>
            <w:r>
              <w:rPr>
                <w:rFonts w:ascii="Times New Roman" w:hAnsi="Times New Roman" w:cs="Times New Roman"/>
                <w:color w:val="000000"/>
                <w:sz w:val="24"/>
                <w:szCs w:val="24"/>
              </w:rPr>
              <w:t>25</w:t>
            </w:r>
            <w:r w:rsidRPr="00836F81">
              <w:rPr>
                <w:rFonts w:ascii="Times New Roman" w:hAnsi="Times New Roman" w:cs="Times New Roman"/>
                <w:color w:val="000000"/>
                <w:sz w:val="24"/>
                <w:szCs w:val="24"/>
              </w:rPr>
              <w:t xml:space="preserve">0 мм. Должны иметь копьевидную/перовидную заточку.  Предназначены для лечения переломов конечностей методом скелетного вытяжения, а также для использования в </w:t>
            </w:r>
            <w:proofErr w:type="spellStart"/>
            <w:r w:rsidRPr="00836F81">
              <w:rPr>
                <w:rFonts w:ascii="Times New Roman" w:hAnsi="Times New Roman" w:cs="Times New Roman"/>
                <w:color w:val="000000"/>
                <w:sz w:val="24"/>
                <w:szCs w:val="24"/>
              </w:rPr>
              <w:t>спицевых</w:t>
            </w:r>
            <w:proofErr w:type="spellEnd"/>
            <w:r w:rsidRPr="00836F81">
              <w:rPr>
                <w:rFonts w:ascii="Times New Roman" w:hAnsi="Times New Roman" w:cs="Times New Roman"/>
                <w:color w:val="000000"/>
                <w:sz w:val="24"/>
                <w:szCs w:val="24"/>
              </w:rPr>
              <w:t xml:space="preserve"> и </w:t>
            </w:r>
            <w:proofErr w:type="gramStart"/>
            <w:r w:rsidRPr="00836F81">
              <w:rPr>
                <w:rFonts w:ascii="Times New Roman" w:hAnsi="Times New Roman" w:cs="Times New Roman"/>
                <w:color w:val="000000"/>
                <w:sz w:val="24"/>
                <w:szCs w:val="24"/>
              </w:rPr>
              <w:t>спице-стержневых</w:t>
            </w:r>
            <w:proofErr w:type="gramEnd"/>
            <w:r w:rsidRPr="00836F81">
              <w:rPr>
                <w:rFonts w:ascii="Times New Roman" w:hAnsi="Times New Roman" w:cs="Times New Roman"/>
                <w:color w:val="000000"/>
                <w:sz w:val="24"/>
                <w:szCs w:val="24"/>
              </w:rPr>
              <w:t xml:space="preserve"> аппаратах внешней фиксации</w:t>
            </w:r>
            <w:r w:rsidRPr="00836F81">
              <w:rPr>
                <w:rFonts w:ascii="Times New Roman" w:hAnsi="Times New Roman" w:cs="Times New Roman"/>
                <w:color w:val="000000"/>
                <w:sz w:val="24"/>
                <w:szCs w:val="24"/>
              </w:rPr>
              <w:br w:type="page"/>
            </w:r>
          </w:p>
        </w:tc>
        <w:tc>
          <w:tcPr>
            <w:tcW w:w="992" w:type="dxa"/>
            <w:vAlign w:val="center"/>
          </w:tcPr>
          <w:p w:rsidR="00816899" w:rsidRPr="00836F81" w:rsidRDefault="00816899" w:rsidP="00836F81">
            <w:pPr>
              <w:jc w:val="center"/>
              <w:rPr>
                <w:rFonts w:ascii="Times New Roman" w:hAnsi="Times New Roman" w:cs="Times New Roman"/>
                <w:color w:val="000000"/>
                <w:sz w:val="24"/>
                <w:szCs w:val="24"/>
              </w:rPr>
            </w:pPr>
            <w:r>
              <w:rPr>
                <w:rFonts w:ascii="Times New Roman" w:hAnsi="Times New Roman" w:cs="Times New Roman"/>
                <w:color w:val="000000"/>
                <w:sz w:val="24"/>
                <w:szCs w:val="24"/>
              </w:rPr>
              <w:t>шт.</w:t>
            </w:r>
          </w:p>
        </w:tc>
        <w:tc>
          <w:tcPr>
            <w:tcW w:w="1843" w:type="dxa"/>
            <w:vAlign w:val="center"/>
          </w:tcPr>
          <w:p w:rsidR="00816899" w:rsidRPr="00836F81" w:rsidRDefault="00816899" w:rsidP="00836F81">
            <w:pPr>
              <w:jc w:val="center"/>
              <w:rPr>
                <w:rFonts w:ascii="Times New Roman" w:hAnsi="Times New Roman" w:cs="Times New Roman"/>
                <w:sz w:val="24"/>
                <w:szCs w:val="24"/>
              </w:rPr>
            </w:pPr>
            <w:r>
              <w:rPr>
                <w:rFonts w:ascii="Times New Roman" w:hAnsi="Times New Roman" w:cs="Times New Roman"/>
                <w:sz w:val="24"/>
                <w:szCs w:val="24"/>
              </w:rPr>
              <w:t>200</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47</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Зажим кровоостанавливающий зубчатый прямой 3-92</w:t>
            </w:r>
          </w:p>
        </w:tc>
        <w:tc>
          <w:tcPr>
            <w:tcW w:w="8080" w:type="dxa"/>
            <w:vAlign w:val="center"/>
          </w:tcPr>
          <w:p w:rsidR="00115077" w:rsidRPr="00836F81" w:rsidRDefault="00115077" w:rsidP="004E1814">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Зажим кровоостанавливающий зубчатый прямой 3-92</w:t>
            </w:r>
            <w:r w:rsidRPr="00836F81">
              <w:rPr>
                <w:rFonts w:ascii="Times New Roman" w:hAnsi="Times New Roman" w:cs="Times New Roman"/>
                <w:color w:val="000000"/>
                <w:sz w:val="24"/>
                <w:szCs w:val="24"/>
              </w:rPr>
              <w:br/>
              <w:t>Зажимный медицинский инструмент с крем</w:t>
            </w:r>
            <w:r w:rsidR="004E1814">
              <w:rPr>
                <w:rFonts w:ascii="Times New Roman" w:hAnsi="Times New Roman" w:cs="Times New Roman"/>
                <w:color w:val="000000"/>
                <w:sz w:val="24"/>
                <w:szCs w:val="24"/>
              </w:rPr>
              <w:t>а</w:t>
            </w:r>
            <w:r w:rsidRPr="00836F81">
              <w:rPr>
                <w:rFonts w:ascii="Times New Roman" w:hAnsi="Times New Roman" w:cs="Times New Roman"/>
                <w:color w:val="000000"/>
                <w:sz w:val="24"/>
                <w:szCs w:val="24"/>
              </w:rPr>
              <w:t>льерой поверхностного использования.</w:t>
            </w:r>
            <w:r w:rsidRPr="00836F81">
              <w:rPr>
                <w:rFonts w:ascii="Times New Roman" w:hAnsi="Times New Roman" w:cs="Times New Roman"/>
                <w:color w:val="000000"/>
                <w:sz w:val="24"/>
                <w:szCs w:val="24"/>
              </w:rPr>
              <w:br/>
              <w:t xml:space="preserve">Зажим с кремальерой относится  к категории зажимных инструментов, основное назначение которых на некоторое время пережать кровеносный сосуд или небольшой участок ткани, не повреждая </w:t>
            </w:r>
            <w:proofErr w:type="spellStart"/>
            <w:r w:rsidRPr="00836F81">
              <w:rPr>
                <w:rFonts w:ascii="Times New Roman" w:hAnsi="Times New Roman" w:cs="Times New Roman"/>
                <w:color w:val="000000"/>
                <w:sz w:val="24"/>
                <w:szCs w:val="24"/>
              </w:rPr>
              <w:t>ее</w:t>
            </w:r>
            <w:proofErr w:type="spellEnd"/>
            <w:r w:rsidRPr="00836F81">
              <w:rPr>
                <w:rFonts w:ascii="Times New Roman" w:hAnsi="Times New Roman" w:cs="Times New Roman"/>
                <w:color w:val="000000"/>
                <w:sz w:val="24"/>
                <w:szCs w:val="24"/>
              </w:rPr>
              <w:t>. Обладают хорошими пружинящими свойствами, достигаемыми в результате специальной термической обработки.</w:t>
            </w:r>
            <w:r w:rsidRPr="00836F81">
              <w:rPr>
                <w:rFonts w:ascii="Times New Roman" w:hAnsi="Times New Roman" w:cs="Times New Roman"/>
                <w:color w:val="000000"/>
                <w:sz w:val="24"/>
                <w:szCs w:val="24"/>
              </w:rPr>
              <w:br/>
              <w:t xml:space="preserve">Зажимный медицинский инструмент </w:t>
            </w:r>
            <w:proofErr w:type="spellStart"/>
            <w:r w:rsidRPr="00836F81">
              <w:rPr>
                <w:rFonts w:ascii="Times New Roman" w:hAnsi="Times New Roman" w:cs="Times New Roman"/>
                <w:color w:val="000000"/>
                <w:sz w:val="24"/>
                <w:szCs w:val="24"/>
              </w:rPr>
              <w:t>гемостатический</w:t>
            </w:r>
            <w:proofErr w:type="spellEnd"/>
            <w:r w:rsidRPr="00836F81">
              <w:rPr>
                <w:rFonts w:ascii="Times New Roman" w:hAnsi="Times New Roman" w:cs="Times New Roman"/>
                <w:color w:val="000000"/>
                <w:sz w:val="24"/>
                <w:szCs w:val="24"/>
              </w:rPr>
              <w:t>,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прямой</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Сведенные</w:t>
            </w:r>
            <w:proofErr w:type="spellEnd"/>
            <w:r w:rsidRPr="00836F81">
              <w:rPr>
                <w:rFonts w:ascii="Times New Roman" w:hAnsi="Times New Roman" w:cs="Times New Roman"/>
                <w:color w:val="000000"/>
                <w:sz w:val="24"/>
                <w:szCs w:val="24"/>
              </w:rPr>
              <w:t xml:space="preserve"> рабочие губки плотно прилегаю друг к другу</w:t>
            </w:r>
            <w:r w:rsidRPr="00836F81">
              <w:rPr>
                <w:rFonts w:ascii="Times New Roman" w:hAnsi="Times New Roman" w:cs="Times New Roman"/>
                <w:color w:val="000000"/>
                <w:sz w:val="24"/>
                <w:szCs w:val="24"/>
              </w:rPr>
              <w:br/>
              <w:t xml:space="preserve">Наличие поперечных насечек (зубчиков) на рабочих частях обеспечивает максимально </w:t>
            </w:r>
            <w:proofErr w:type="spellStart"/>
            <w:r w:rsidRPr="00836F81">
              <w:rPr>
                <w:rFonts w:ascii="Times New Roman" w:hAnsi="Times New Roman" w:cs="Times New Roman"/>
                <w:color w:val="000000"/>
                <w:sz w:val="24"/>
                <w:szCs w:val="24"/>
              </w:rPr>
              <w:t>надежное</w:t>
            </w:r>
            <w:proofErr w:type="spellEnd"/>
            <w:r w:rsidRPr="00836F81">
              <w:rPr>
                <w:rFonts w:ascii="Times New Roman" w:hAnsi="Times New Roman" w:cs="Times New Roman"/>
                <w:color w:val="000000"/>
                <w:sz w:val="24"/>
                <w:szCs w:val="24"/>
              </w:rPr>
              <w:t xml:space="preserve"> удержание захваченной области ткани без выскальз</w:t>
            </w:r>
            <w:r w:rsidR="004E1814">
              <w:rPr>
                <w:rFonts w:ascii="Times New Roman" w:hAnsi="Times New Roman" w:cs="Times New Roman"/>
                <w:color w:val="000000"/>
                <w:sz w:val="24"/>
                <w:szCs w:val="24"/>
              </w:rPr>
              <w:t>ы</w:t>
            </w:r>
            <w:r w:rsidRPr="00836F81">
              <w:rPr>
                <w:rFonts w:ascii="Times New Roman" w:hAnsi="Times New Roman" w:cs="Times New Roman"/>
                <w:color w:val="000000"/>
                <w:sz w:val="24"/>
                <w:szCs w:val="24"/>
              </w:rPr>
              <w:t>вания.</w:t>
            </w:r>
            <w:r w:rsidRPr="00836F81">
              <w:rPr>
                <w:rFonts w:ascii="Times New Roman" w:hAnsi="Times New Roman" w:cs="Times New Roman"/>
                <w:color w:val="000000"/>
                <w:sz w:val="24"/>
                <w:szCs w:val="24"/>
              </w:rPr>
              <w:br/>
              <w:t>Общая длина 160мм</w:t>
            </w:r>
            <w:r w:rsidRPr="00836F81">
              <w:rPr>
                <w:rFonts w:ascii="Times New Roman" w:hAnsi="Times New Roman" w:cs="Times New Roman"/>
                <w:color w:val="000000"/>
                <w:sz w:val="24"/>
                <w:szCs w:val="24"/>
              </w:rPr>
              <w:br/>
              <w:t>Инструмент изготовлен из коррозионностойкой высоколегированной медицинской стали, марки  плотностью не хуже 40Х13.</w:t>
            </w:r>
            <w:r w:rsidRPr="00836F81">
              <w:rPr>
                <w:rFonts w:ascii="Times New Roman" w:hAnsi="Times New Roman" w:cs="Times New Roman"/>
                <w:color w:val="000000"/>
                <w:sz w:val="24"/>
                <w:szCs w:val="24"/>
              </w:rPr>
              <w:br/>
              <w:t xml:space="preserve">Инструмент  имеет </w:t>
            </w:r>
            <w:proofErr w:type="spellStart"/>
            <w:r w:rsidRPr="00836F81">
              <w:rPr>
                <w:rFonts w:ascii="Times New Roman" w:hAnsi="Times New Roman" w:cs="Times New Roman"/>
                <w:color w:val="000000"/>
                <w:sz w:val="24"/>
                <w:szCs w:val="24"/>
              </w:rPr>
              <w:t>четкую</w:t>
            </w:r>
            <w:proofErr w:type="spellEnd"/>
            <w:r w:rsidRPr="00836F81">
              <w:rPr>
                <w:rFonts w:ascii="Times New Roman" w:hAnsi="Times New Roman" w:cs="Times New Roman"/>
                <w:color w:val="000000"/>
                <w:sz w:val="24"/>
                <w:szCs w:val="24"/>
              </w:rPr>
              <w:t xml:space="preserve"> маркировку, содержащую: номер инструмента или его обозначение, товарный знак предприятия-изготовителя, наименование страны-производителя.</w:t>
            </w:r>
            <w:r w:rsidRPr="00836F81">
              <w:rPr>
                <w:rFonts w:ascii="Times New Roman" w:hAnsi="Times New Roman" w:cs="Times New Roman"/>
                <w:color w:val="000000"/>
                <w:sz w:val="24"/>
                <w:szCs w:val="24"/>
              </w:rPr>
              <w:br/>
              <w:t xml:space="preserve">Маркировка  нанесена на нерабочую часть инструмента механическим, либо электроэрозионным, либо другим способом, обеспечивающим </w:t>
            </w:r>
            <w:proofErr w:type="spellStart"/>
            <w:r w:rsidRPr="00836F81">
              <w:rPr>
                <w:rFonts w:ascii="Times New Roman" w:hAnsi="Times New Roman" w:cs="Times New Roman"/>
                <w:color w:val="000000"/>
                <w:sz w:val="24"/>
                <w:szCs w:val="24"/>
              </w:rPr>
              <w:t>четкость</w:t>
            </w:r>
            <w:proofErr w:type="spellEnd"/>
            <w:r w:rsidRPr="00836F81">
              <w:rPr>
                <w:rFonts w:ascii="Times New Roman" w:hAnsi="Times New Roman" w:cs="Times New Roman"/>
                <w:color w:val="000000"/>
                <w:sz w:val="24"/>
                <w:szCs w:val="24"/>
              </w:rPr>
              <w:t xml:space="preserve"> маркировки.</w:t>
            </w:r>
            <w:r w:rsidRPr="00836F81">
              <w:rPr>
                <w:rFonts w:ascii="Times New Roman" w:hAnsi="Times New Roman" w:cs="Times New Roman"/>
                <w:color w:val="000000"/>
                <w:sz w:val="24"/>
                <w:szCs w:val="24"/>
              </w:rPr>
              <w:br/>
              <w:t>Поставка немаркированной продукции недопустима.</w:t>
            </w:r>
            <w:r w:rsidRPr="00836F81">
              <w:rPr>
                <w:rFonts w:ascii="Times New Roman" w:hAnsi="Times New Roman" w:cs="Times New Roman"/>
                <w:color w:val="000000"/>
                <w:sz w:val="24"/>
                <w:szCs w:val="24"/>
              </w:rPr>
              <w:br/>
              <w:t xml:space="preserve">Маркировка  сохраняется и </w:t>
            </w:r>
            <w:proofErr w:type="spellStart"/>
            <w:r w:rsidRPr="00836F81">
              <w:rPr>
                <w:rFonts w:ascii="Times New Roman" w:hAnsi="Times New Roman" w:cs="Times New Roman"/>
                <w:color w:val="000000"/>
                <w:sz w:val="24"/>
                <w:szCs w:val="24"/>
              </w:rPr>
              <w:t>остается</w:t>
            </w:r>
            <w:proofErr w:type="spellEnd"/>
            <w:r w:rsidRPr="00836F81">
              <w:rPr>
                <w:rFonts w:ascii="Times New Roman" w:hAnsi="Times New Roman" w:cs="Times New Roman"/>
                <w:color w:val="000000"/>
                <w:sz w:val="24"/>
                <w:szCs w:val="24"/>
              </w:rPr>
              <w:t xml:space="preserve"> разборчивой при эксплуатации, хранении и транспортировании инструмента.</w:t>
            </w:r>
            <w:r w:rsidRPr="00836F81">
              <w:rPr>
                <w:rFonts w:ascii="Times New Roman" w:hAnsi="Times New Roman" w:cs="Times New Roman"/>
                <w:color w:val="000000"/>
                <w:sz w:val="24"/>
                <w:szCs w:val="24"/>
              </w:rPr>
              <w:br/>
              <w:t>Инструмент  упакован в потребительскую тару согласно ГОСТ 12301-2006, ГОСТ 12302-83.</w:t>
            </w:r>
            <w:r w:rsidRPr="00836F81">
              <w:rPr>
                <w:rFonts w:ascii="Times New Roman" w:hAnsi="Times New Roman" w:cs="Times New Roman"/>
                <w:color w:val="000000"/>
                <w:sz w:val="24"/>
                <w:szCs w:val="24"/>
              </w:rPr>
              <w:br/>
              <w:t>Индивидуальная упаковка  содержит следующую информацию: товарный знак и (или) наименование предприятия-изготовителя, условное обозначение и (или) наименование инструмента.</w:t>
            </w:r>
            <w:r w:rsidRPr="00836F81">
              <w:rPr>
                <w:rFonts w:ascii="Times New Roman" w:hAnsi="Times New Roman" w:cs="Times New Roman"/>
                <w:color w:val="000000"/>
                <w:sz w:val="24"/>
                <w:szCs w:val="24"/>
              </w:rPr>
              <w:br/>
              <w:t xml:space="preserve">Инструмент должен быть хорошо отполирован и не иметь заусенцев, зазубрин. </w:t>
            </w:r>
            <w:r w:rsidRPr="00836F81">
              <w:rPr>
                <w:rFonts w:ascii="Times New Roman" w:hAnsi="Times New Roman" w:cs="Times New Roman"/>
                <w:color w:val="000000"/>
                <w:sz w:val="24"/>
                <w:szCs w:val="24"/>
              </w:rPr>
              <w:br/>
              <w:t>Рабочие части должны свободно сдвигаться-раздвигаться в пределах рабочего диапазона</w:t>
            </w:r>
            <w:proofErr w:type="gramStart"/>
            <w:r w:rsidRPr="00836F81">
              <w:rPr>
                <w:rFonts w:ascii="Times New Roman" w:hAnsi="Times New Roman" w:cs="Times New Roman"/>
                <w:color w:val="000000"/>
                <w:sz w:val="24"/>
                <w:szCs w:val="24"/>
              </w:rPr>
              <w:br/>
              <w:t>В</w:t>
            </w:r>
            <w:proofErr w:type="gramEnd"/>
            <w:r w:rsidRPr="00836F81">
              <w:rPr>
                <w:rFonts w:ascii="Times New Roman" w:hAnsi="Times New Roman" w:cs="Times New Roman"/>
                <w:color w:val="000000"/>
                <w:sz w:val="24"/>
                <w:szCs w:val="24"/>
              </w:rPr>
              <w:t>ыдерживает многократную термическую обработку при соблюдении правил эксплуатации изделия</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48</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 xml:space="preserve">Ножницы медицинские для разрезания повязок с </w:t>
            </w:r>
            <w:proofErr w:type="gramStart"/>
            <w:r w:rsidRPr="00836F81">
              <w:rPr>
                <w:rFonts w:ascii="Times New Roman" w:hAnsi="Times New Roman" w:cs="Times New Roman"/>
                <w:sz w:val="24"/>
                <w:szCs w:val="24"/>
              </w:rPr>
              <w:t>пуговчатый</w:t>
            </w:r>
            <w:proofErr w:type="gramEnd"/>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медицинские для разрезания повязок с пуговкой Н-14</w:t>
            </w:r>
            <w:r w:rsidRPr="00836F81">
              <w:rPr>
                <w:rFonts w:ascii="Times New Roman" w:hAnsi="Times New Roman" w:cs="Times New Roman"/>
                <w:color w:val="000000"/>
                <w:sz w:val="24"/>
                <w:szCs w:val="24"/>
              </w:rPr>
              <w:br/>
              <w:t xml:space="preserve">Ножницы для разрезания повязок с пуговкой горизонтально-изогнутые предназначены для безопасного разрезания и снятия повязок и бинтов, не причиняя вреда коже пациента. Высоколегированная углеродистая, коррозионностойкая сталь, с содержанием хрома не менее 13 %*, 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w:t>
            </w:r>
            <w:proofErr w:type="spellEnd"/>
            <w:r w:rsidR="00FD0829">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средствами. Длина не менее - 180мм и не более 190мм*. Угол изгиба рабочей части - не менее 20˚ не более 23˚*.</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49</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Пила для снятия синтетического гипса</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Пила для снятия синтетического гипса П-155</w:t>
            </w:r>
            <w:r w:rsidRPr="00836F81">
              <w:rPr>
                <w:rFonts w:ascii="Times New Roman" w:hAnsi="Times New Roman" w:cs="Times New Roman"/>
                <w:color w:val="000000"/>
                <w:sz w:val="24"/>
                <w:szCs w:val="24"/>
              </w:rPr>
              <w:br/>
              <w:t>Хирургический режущий инструмент, предназначенный при операциях по разрезанию гипса. Инструмент должен представлять собой широкое полотно длиной  185 +2 мм с остро заточенными зубцами</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несколько </w:t>
            </w:r>
            <w:proofErr w:type="spellStart"/>
            <w:r w:rsidRPr="00836F81">
              <w:rPr>
                <w:rFonts w:ascii="Times New Roman" w:hAnsi="Times New Roman" w:cs="Times New Roman"/>
                <w:color w:val="000000"/>
                <w:sz w:val="24"/>
                <w:szCs w:val="24"/>
              </w:rPr>
              <w:t>разведенными</w:t>
            </w:r>
            <w:proofErr w:type="spellEnd"/>
            <w:r w:rsidRPr="00836F81">
              <w:rPr>
                <w:rFonts w:ascii="Times New Roman" w:hAnsi="Times New Roman" w:cs="Times New Roman"/>
                <w:color w:val="000000"/>
                <w:sz w:val="24"/>
                <w:szCs w:val="24"/>
              </w:rPr>
              <w:t xml:space="preserve"> в стороны друг от друга для общей эффективности.  Маркировка инструмента должна соответствовать требованиям ГОСТ </w:t>
            </w:r>
            <w:proofErr w:type="gramStart"/>
            <w:r w:rsidRPr="00836F81">
              <w:rPr>
                <w:rFonts w:ascii="Times New Roman" w:hAnsi="Times New Roman" w:cs="Times New Roman"/>
                <w:color w:val="000000"/>
                <w:sz w:val="24"/>
                <w:szCs w:val="24"/>
              </w:rPr>
              <w:t>Р</w:t>
            </w:r>
            <w:proofErr w:type="gramEnd"/>
            <w:r w:rsidRPr="00836F81">
              <w:rPr>
                <w:rFonts w:ascii="Times New Roman" w:hAnsi="Times New Roman" w:cs="Times New Roman"/>
                <w:color w:val="000000"/>
                <w:sz w:val="24"/>
                <w:szCs w:val="24"/>
              </w:rPr>
              <w:t xml:space="preserve"> 50444-92. На инструменте обязательное наличие клейма, производителя  Инструменты должны быть изготовлены из </w:t>
            </w:r>
            <w:proofErr w:type="spellStart"/>
            <w:r w:rsidRPr="00836F81">
              <w:rPr>
                <w:rFonts w:ascii="Times New Roman" w:hAnsi="Times New Roman" w:cs="Times New Roman"/>
                <w:color w:val="000000"/>
                <w:sz w:val="24"/>
                <w:szCs w:val="24"/>
              </w:rPr>
              <w:t>высоколигированной</w:t>
            </w:r>
            <w:proofErr w:type="spellEnd"/>
            <w:r w:rsidRPr="00836F81">
              <w:rPr>
                <w:rFonts w:ascii="Times New Roman" w:hAnsi="Times New Roman" w:cs="Times New Roman"/>
                <w:color w:val="000000"/>
                <w:sz w:val="24"/>
                <w:szCs w:val="24"/>
              </w:rPr>
              <w:t xml:space="preserve"> нержавеющей  стали. Индивидуальная упаковка каждого инструмента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50</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Кусачки по металлу</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Кусачки по металлу К-312</w:t>
            </w:r>
            <w:r w:rsidRPr="00836F81">
              <w:rPr>
                <w:rFonts w:ascii="Times New Roman" w:hAnsi="Times New Roman" w:cs="Times New Roman"/>
                <w:color w:val="000000"/>
                <w:sz w:val="24"/>
                <w:szCs w:val="24"/>
              </w:rPr>
              <w:br/>
              <w:t xml:space="preserve">Кусачки для </w:t>
            </w:r>
            <w:proofErr w:type="spellStart"/>
            <w:r w:rsidRPr="00836F81">
              <w:rPr>
                <w:rFonts w:ascii="Times New Roman" w:hAnsi="Times New Roman" w:cs="Times New Roman"/>
                <w:color w:val="000000"/>
                <w:sz w:val="24"/>
                <w:szCs w:val="24"/>
              </w:rPr>
              <w:t>скусывания</w:t>
            </w:r>
            <w:proofErr w:type="spellEnd"/>
            <w:r w:rsidRPr="00836F81">
              <w:rPr>
                <w:rFonts w:ascii="Times New Roman" w:hAnsi="Times New Roman" w:cs="Times New Roman"/>
                <w:color w:val="000000"/>
                <w:sz w:val="24"/>
                <w:szCs w:val="24"/>
              </w:rPr>
              <w:t xml:space="preserve"> спиц и винтов. Входят в комплект наборов инструментов «Остеосинтез», «</w:t>
            </w:r>
            <w:proofErr w:type="spellStart"/>
            <w:r w:rsidRPr="00836F81">
              <w:rPr>
                <w:rFonts w:ascii="Times New Roman" w:hAnsi="Times New Roman" w:cs="Times New Roman"/>
                <w:color w:val="000000"/>
                <w:sz w:val="24"/>
                <w:szCs w:val="24"/>
              </w:rPr>
              <w:t>Илизарова</w:t>
            </w:r>
            <w:proofErr w:type="spellEnd"/>
            <w:r w:rsidRPr="00836F81">
              <w:rPr>
                <w:rFonts w:ascii="Times New Roman" w:hAnsi="Times New Roman" w:cs="Times New Roman"/>
                <w:color w:val="000000"/>
                <w:sz w:val="24"/>
                <w:szCs w:val="24"/>
              </w:rPr>
              <w:t xml:space="preserve">» и предназначены для </w:t>
            </w:r>
            <w:proofErr w:type="spellStart"/>
            <w:r w:rsidRPr="00836F81">
              <w:rPr>
                <w:rFonts w:ascii="Times New Roman" w:hAnsi="Times New Roman" w:cs="Times New Roman"/>
                <w:color w:val="000000"/>
                <w:sz w:val="24"/>
                <w:szCs w:val="24"/>
              </w:rPr>
              <w:t>скусывания</w:t>
            </w:r>
            <w:proofErr w:type="spellEnd"/>
            <w:r w:rsidRPr="00836F81">
              <w:rPr>
                <w:rFonts w:ascii="Times New Roman" w:hAnsi="Times New Roman" w:cs="Times New Roman"/>
                <w:color w:val="000000"/>
                <w:sz w:val="24"/>
                <w:szCs w:val="24"/>
              </w:rPr>
              <w:t xml:space="preserve"> излишней длины спиц и винтов, при их использовании для лечения переломов трубчатых костей.</w:t>
            </w:r>
            <w:r w:rsidRPr="00836F81">
              <w:rPr>
                <w:rFonts w:ascii="Times New Roman" w:hAnsi="Times New Roman" w:cs="Times New Roman"/>
                <w:color w:val="000000"/>
                <w:sz w:val="24"/>
                <w:szCs w:val="24"/>
              </w:rPr>
              <w:br/>
              <w:t>Кусачки изготовлены из нержавеющей стали.</w:t>
            </w:r>
            <w:r w:rsidRPr="00836F81">
              <w:rPr>
                <w:rFonts w:ascii="Times New Roman" w:hAnsi="Times New Roman" w:cs="Times New Roman"/>
                <w:color w:val="000000"/>
                <w:sz w:val="24"/>
                <w:szCs w:val="24"/>
              </w:rPr>
              <w:br/>
              <w:t>Масса кусачек -0,62 кг.</w:t>
            </w:r>
            <w:r w:rsidRPr="00836F81">
              <w:rPr>
                <w:rFonts w:ascii="Times New Roman" w:hAnsi="Times New Roman" w:cs="Times New Roman"/>
                <w:color w:val="000000"/>
                <w:sz w:val="24"/>
                <w:szCs w:val="24"/>
              </w:rPr>
              <w:br/>
              <w:t>Длина кусачек – 260 мм</w:t>
            </w:r>
            <w:r w:rsidRPr="00836F81">
              <w:rPr>
                <w:rFonts w:ascii="Times New Roman" w:hAnsi="Times New Roman" w:cs="Times New Roman"/>
                <w:color w:val="000000"/>
                <w:sz w:val="24"/>
                <w:szCs w:val="24"/>
              </w:rPr>
              <w:br/>
              <w:t>Средний срок службы – не менее 3-х лет</w:t>
            </w:r>
            <w:r w:rsidRPr="00836F81">
              <w:rPr>
                <w:rFonts w:ascii="Times New Roman" w:hAnsi="Times New Roman" w:cs="Times New Roman"/>
                <w:color w:val="000000"/>
                <w:sz w:val="24"/>
                <w:szCs w:val="24"/>
              </w:rPr>
              <w:br/>
              <w:t>Гарантийный срок – 1 год</w:t>
            </w:r>
            <w:r w:rsidRPr="00836F81">
              <w:rPr>
                <w:rFonts w:ascii="Times New Roman" w:hAnsi="Times New Roman" w:cs="Times New Roman"/>
                <w:color w:val="000000"/>
                <w:sz w:val="24"/>
                <w:szCs w:val="24"/>
              </w:rPr>
              <w:br/>
              <w:t>Индивидуальная упаковка каждого инструмента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51</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Иглодержатель мелкий</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Иглодержатель мелкий И-10-1</w:t>
            </w:r>
            <w:r w:rsidRPr="00836F81">
              <w:rPr>
                <w:rFonts w:ascii="Times New Roman" w:hAnsi="Times New Roman" w:cs="Times New Roman"/>
                <w:color w:val="000000"/>
                <w:sz w:val="24"/>
                <w:szCs w:val="24"/>
              </w:rPr>
              <w:br/>
            </w:r>
            <w:r w:rsidRPr="00836F81">
              <w:rPr>
                <w:rFonts w:ascii="Times New Roman" w:hAnsi="Times New Roman" w:cs="Times New Roman"/>
                <w:color w:val="000000"/>
                <w:sz w:val="24"/>
                <w:szCs w:val="24"/>
              </w:rPr>
              <w:br/>
              <w:t>Инструмент зажимной хирургический, предназначенный для проведения хирургической иглы через ткани при наложении швов. Рабочая часть инструмента имеет фиксирующую крестообразную насечку. Кремальера расположена на протяжении рукояток. Общая длина изделия  160 мм. Инструмент должен быть хорошо отполирован и не иметь заусенцев зазубрин. При сложении рабочие губки  должны плотно прилегать друг к другу и не оставлять просветов.</w:t>
            </w:r>
            <w:r w:rsidRPr="00836F81">
              <w:rPr>
                <w:rFonts w:ascii="Times New Roman" w:hAnsi="Times New Roman" w:cs="Times New Roman"/>
                <w:color w:val="000000"/>
                <w:sz w:val="24"/>
                <w:szCs w:val="24"/>
              </w:rPr>
              <w:br/>
              <w:t xml:space="preserve">Материал изготовления – Медицинская сталь, марка стали плотностью не менее  40Х13 по шкале </w:t>
            </w:r>
            <w:proofErr w:type="spellStart"/>
            <w:r w:rsidRPr="00836F81">
              <w:rPr>
                <w:rFonts w:ascii="Times New Roman" w:hAnsi="Times New Roman" w:cs="Times New Roman"/>
                <w:color w:val="000000"/>
                <w:sz w:val="24"/>
                <w:szCs w:val="24"/>
              </w:rPr>
              <w:t>Роквелла</w:t>
            </w:r>
            <w:proofErr w:type="spellEnd"/>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имеет повышенную устойчивость к коррозии согласно ГОСТ 30208-94,ГОСТ 21241-89.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 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3</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52</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тупоконечные изогнутые</w:t>
            </w:r>
          </w:p>
        </w:tc>
        <w:tc>
          <w:tcPr>
            <w:tcW w:w="8080" w:type="dxa"/>
            <w:vAlign w:val="center"/>
          </w:tcPr>
          <w:p w:rsidR="00115077" w:rsidRPr="00836F81" w:rsidRDefault="00115077" w:rsidP="00836F81">
            <w:pPr>
              <w:spacing w:after="240"/>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тупоконечные изогнутые Н-72</w:t>
            </w:r>
            <w:r w:rsidRPr="00836F81">
              <w:rPr>
                <w:rFonts w:ascii="Times New Roman" w:hAnsi="Times New Roman" w:cs="Times New Roman"/>
                <w:color w:val="000000"/>
                <w:sz w:val="24"/>
                <w:szCs w:val="24"/>
              </w:rPr>
              <w:br/>
              <w:t xml:space="preserve">Ножницы Н-72 сделаны вручную. </w:t>
            </w:r>
            <w:proofErr w:type="spellStart"/>
            <w:r w:rsidRPr="00836F81">
              <w:rPr>
                <w:rFonts w:ascii="Times New Roman" w:hAnsi="Times New Roman" w:cs="Times New Roman"/>
                <w:color w:val="000000"/>
                <w:sz w:val="24"/>
                <w:szCs w:val="24"/>
              </w:rPr>
              <w:t>Бранши</w:t>
            </w:r>
            <w:proofErr w:type="spellEnd"/>
            <w:r w:rsidRPr="00836F81">
              <w:rPr>
                <w:rFonts w:ascii="Times New Roman" w:hAnsi="Times New Roman" w:cs="Times New Roman"/>
                <w:color w:val="000000"/>
                <w:sz w:val="24"/>
                <w:szCs w:val="24"/>
              </w:rPr>
              <w:t xml:space="preserve"> плотно </w:t>
            </w:r>
            <w:proofErr w:type="gramStart"/>
            <w:r w:rsidRPr="00836F81">
              <w:rPr>
                <w:rFonts w:ascii="Times New Roman" w:hAnsi="Times New Roman" w:cs="Times New Roman"/>
                <w:color w:val="000000"/>
                <w:sz w:val="24"/>
                <w:szCs w:val="24"/>
              </w:rPr>
              <w:t>соединены</w:t>
            </w:r>
            <w:proofErr w:type="gramEnd"/>
            <w:r w:rsidRPr="00836F81">
              <w:rPr>
                <w:rFonts w:ascii="Times New Roman" w:hAnsi="Times New Roman" w:cs="Times New Roman"/>
                <w:color w:val="000000"/>
                <w:sz w:val="24"/>
                <w:szCs w:val="24"/>
              </w:rPr>
              <w:t xml:space="preserve"> утопленным бинтом, что препятствует попаданию между ними операционного материала и облегчает чистку и дезинфекцию. Заводская заточка гарантирует длительный срок службы. Титановое напыление придают дополнительную прочность и долговечность конструкции.</w:t>
            </w:r>
            <w:r w:rsidRPr="00836F81">
              <w:rPr>
                <w:rFonts w:ascii="Times New Roman" w:hAnsi="Times New Roman" w:cs="Times New Roman"/>
                <w:color w:val="000000"/>
                <w:sz w:val="24"/>
                <w:szCs w:val="24"/>
              </w:rPr>
              <w:br/>
              <w:t>Технические характеристики:</w:t>
            </w:r>
            <w:r w:rsidRPr="00836F81">
              <w:rPr>
                <w:rFonts w:ascii="Times New Roman" w:hAnsi="Times New Roman" w:cs="Times New Roman"/>
                <w:color w:val="000000"/>
                <w:sz w:val="24"/>
                <w:szCs w:val="24"/>
              </w:rPr>
              <w:br/>
              <w:t xml:space="preserve">• </w:t>
            </w:r>
            <w:proofErr w:type="gramStart"/>
            <w:r w:rsidRPr="00836F81">
              <w:rPr>
                <w:rFonts w:ascii="Times New Roman" w:hAnsi="Times New Roman" w:cs="Times New Roman"/>
                <w:color w:val="000000"/>
                <w:sz w:val="24"/>
                <w:szCs w:val="24"/>
              </w:rPr>
              <w:t>Наименование по каталогу – ножницы тупоконечные вертикально-изогнутые;</w:t>
            </w:r>
            <w:r w:rsidRPr="00836F81">
              <w:rPr>
                <w:rFonts w:ascii="Times New Roman" w:hAnsi="Times New Roman" w:cs="Times New Roman"/>
                <w:color w:val="000000"/>
                <w:sz w:val="24"/>
                <w:szCs w:val="24"/>
              </w:rPr>
              <w:br/>
              <w:t>• Наименование по автору – Ножницы Купера;</w:t>
            </w:r>
            <w:r w:rsidRPr="00836F81">
              <w:rPr>
                <w:rFonts w:ascii="Times New Roman" w:hAnsi="Times New Roman" w:cs="Times New Roman"/>
                <w:color w:val="000000"/>
                <w:sz w:val="24"/>
                <w:szCs w:val="24"/>
              </w:rPr>
              <w:br/>
              <w:t>• Каталожный номер – Н-72;</w:t>
            </w:r>
            <w:r w:rsidRPr="00836F81">
              <w:rPr>
                <w:rFonts w:ascii="Times New Roman" w:hAnsi="Times New Roman" w:cs="Times New Roman"/>
                <w:color w:val="000000"/>
                <w:sz w:val="24"/>
                <w:szCs w:val="24"/>
              </w:rPr>
              <w:br/>
              <w:t>• Длинна инструмента – 170 мм;</w:t>
            </w:r>
            <w:r w:rsidRPr="00836F81">
              <w:rPr>
                <w:rFonts w:ascii="Times New Roman" w:hAnsi="Times New Roman" w:cs="Times New Roman"/>
                <w:color w:val="000000"/>
                <w:sz w:val="24"/>
                <w:szCs w:val="24"/>
              </w:rPr>
              <w:br/>
              <w:t>• Длинна рабочей части – 65 мм;</w:t>
            </w:r>
            <w:r w:rsidRPr="00836F81">
              <w:rPr>
                <w:rFonts w:ascii="Times New Roman" w:hAnsi="Times New Roman" w:cs="Times New Roman"/>
                <w:color w:val="000000"/>
                <w:sz w:val="24"/>
                <w:szCs w:val="24"/>
              </w:rPr>
              <w:br/>
              <w:t>• Угол изгиба – 160 градусов в вертикальной плоскости;</w:t>
            </w:r>
            <w:r w:rsidRPr="00836F81">
              <w:rPr>
                <w:rFonts w:ascii="Times New Roman" w:hAnsi="Times New Roman" w:cs="Times New Roman"/>
                <w:color w:val="000000"/>
                <w:sz w:val="24"/>
                <w:szCs w:val="24"/>
              </w:rPr>
              <w:br/>
              <w:t>• Диаметр колец внутренний – 30 мм;</w:t>
            </w:r>
            <w:r w:rsidRPr="00836F81">
              <w:rPr>
                <w:rFonts w:ascii="Times New Roman" w:hAnsi="Times New Roman" w:cs="Times New Roman"/>
                <w:color w:val="000000"/>
                <w:sz w:val="24"/>
                <w:szCs w:val="24"/>
              </w:rPr>
              <w:br/>
              <w:t xml:space="preserve">• Материал изготовления – хирургическая </w:t>
            </w:r>
            <w:proofErr w:type="spellStart"/>
            <w:r w:rsidRPr="00836F81">
              <w:rPr>
                <w:rFonts w:ascii="Times New Roman" w:hAnsi="Times New Roman" w:cs="Times New Roman"/>
                <w:color w:val="000000"/>
                <w:sz w:val="24"/>
                <w:szCs w:val="24"/>
              </w:rPr>
              <w:t>нежавеющая</w:t>
            </w:r>
            <w:proofErr w:type="spellEnd"/>
            <w:r w:rsidRPr="00836F81">
              <w:rPr>
                <w:rFonts w:ascii="Times New Roman" w:hAnsi="Times New Roman" w:cs="Times New Roman"/>
                <w:color w:val="000000"/>
                <w:sz w:val="24"/>
                <w:szCs w:val="24"/>
              </w:rPr>
              <w:t xml:space="preserve"> сталь с титановым напылением;</w:t>
            </w:r>
            <w:r w:rsidRPr="00836F81">
              <w:rPr>
                <w:rFonts w:ascii="Times New Roman" w:hAnsi="Times New Roman" w:cs="Times New Roman"/>
                <w:color w:val="000000"/>
                <w:sz w:val="24"/>
                <w:szCs w:val="24"/>
              </w:rPr>
              <w:br/>
              <w:t>• Гарантийный срок эксплуатации – 2 года;</w:t>
            </w:r>
            <w:r w:rsidRPr="00836F81">
              <w:rPr>
                <w:rFonts w:ascii="Times New Roman" w:hAnsi="Times New Roman" w:cs="Times New Roman"/>
                <w:color w:val="000000"/>
                <w:sz w:val="24"/>
                <w:szCs w:val="24"/>
              </w:rPr>
              <w:br/>
              <w:t>• Пригодны для стерилизации и дезинфекции в автоклаве и химическими реагентами;</w:t>
            </w:r>
            <w:proofErr w:type="gramEnd"/>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6</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53</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тупоконечные вертикально изогнутые 140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тупоконечные вертикально изогнутые 140 мм Н-3</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w:t>
            </w:r>
            <w:proofErr w:type="spellStart"/>
            <w:r w:rsidRPr="00836F81">
              <w:rPr>
                <w:rFonts w:ascii="Times New Roman" w:hAnsi="Times New Roman" w:cs="Times New Roman"/>
                <w:color w:val="000000"/>
                <w:sz w:val="24"/>
                <w:szCs w:val="24"/>
              </w:rPr>
              <w:t>тканейи</w:t>
            </w:r>
            <w:proofErr w:type="spellEnd"/>
            <w:r w:rsidRPr="00836F81">
              <w:rPr>
                <w:rFonts w:ascii="Times New Roman" w:hAnsi="Times New Roman" w:cs="Times New Roman"/>
                <w:color w:val="000000"/>
                <w:sz w:val="24"/>
                <w:szCs w:val="24"/>
              </w:rPr>
              <w:t xml:space="preserve"> медицинских материалов встречным движением рабочей части, </w:t>
            </w:r>
            <w:proofErr w:type="spellStart"/>
            <w:r w:rsidRPr="00836F81">
              <w:rPr>
                <w:rFonts w:ascii="Times New Roman" w:hAnsi="Times New Roman" w:cs="Times New Roman"/>
                <w:color w:val="000000"/>
                <w:sz w:val="24"/>
                <w:szCs w:val="24"/>
              </w:rPr>
              <w:t>шарнирный</w:t>
            </w:r>
            <w:proofErr w:type="gramStart"/>
            <w:r w:rsidRPr="00836F81">
              <w:rPr>
                <w:rFonts w:ascii="Times New Roman" w:hAnsi="Times New Roman" w:cs="Times New Roman"/>
                <w:color w:val="000000"/>
                <w:sz w:val="24"/>
                <w:szCs w:val="24"/>
              </w:rPr>
              <w:t>,в</w:t>
            </w:r>
            <w:proofErr w:type="gramEnd"/>
            <w:r w:rsidRPr="00836F81">
              <w:rPr>
                <w:rFonts w:ascii="Times New Roman" w:hAnsi="Times New Roman" w:cs="Times New Roman"/>
                <w:color w:val="000000"/>
                <w:sz w:val="24"/>
                <w:szCs w:val="24"/>
              </w:rPr>
              <w:t>ертикально</w:t>
            </w:r>
            <w:proofErr w:type="spellEnd"/>
            <w:r w:rsidRPr="00836F81">
              <w:rPr>
                <w:rFonts w:ascii="Times New Roman" w:hAnsi="Times New Roman" w:cs="Times New Roman"/>
                <w:color w:val="000000"/>
                <w:sz w:val="24"/>
                <w:szCs w:val="24"/>
              </w:rPr>
              <w:t xml:space="preserve">-изогнутый, тупоконечный, общая длина не менее 130 мм и не более 140мм,раб.част не менее 58 мм и не более 60 мм. Изготавливаются из прочной и качественной медицинской </w:t>
            </w:r>
            <w:proofErr w:type="spellStart"/>
            <w:r w:rsidRPr="00836F81">
              <w:rPr>
                <w:rFonts w:ascii="Times New Roman" w:hAnsi="Times New Roman" w:cs="Times New Roman"/>
                <w:color w:val="000000"/>
                <w:sz w:val="24"/>
                <w:szCs w:val="24"/>
              </w:rPr>
              <w:t>стали</w:t>
            </w:r>
            <w:proofErr w:type="gramStart"/>
            <w:r w:rsidRPr="00836F81">
              <w:rPr>
                <w:rFonts w:ascii="Times New Roman" w:hAnsi="Times New Roman" w:cs="Times New Roman"/>
                <w:color w:val="000000"/>
                <w:sz w:val="24"/>
                <w:szCs w:val="24"/>
              </w:rPr>
              <w:t>,к</w:t>
            </w:r>
            <w:proofErr w:type="gramEnd"/>
            <w:r w:rsidRPr="00836F81">
              <w:rPr>
                <w:rFonts w:ascii="Times New Roman" w:hAnsi="Times New Roman" w:cs="Times New Roman"/>
                <w:color w:val="000000"/>
                <w:sz w:val="24"/>
                <w:szCs w:val="24"/>
              </w:rPr>
              <w:t>оторая</w:t>
            </w:r>
            <w:proofErr w:type="spellEnd"/>
            <w:r w:rsidRPr="00836F81">
              <w:rPr>
                <w:rFonts w:ascii="Times New Roman" w:hAnsi="Times New Roman" w:cs="Times New Roman"/>
                <w:color w:val="000000"/>
                <w:sz w:val="24"/>
                <w:szCs w:val="24"/>
              </w:rPr>
              <w:t xml:space="preserve">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r w:rsidRPr="00836F81">
              <w:rPr>
                <w:rFonts w:ascii="Times New Roman" w:hAnsi="Times New Roman" w:cs="Times New Roman"/>
                <w:color w:val="000000"/>
                <w:sz w:val="24"/>
                <w:szCs w:val="24"/>
              </w:rPr>
              <w:t>.</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54</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тупоконечные вертикально изогнутые 170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тупоконечные вертикально изогнутые 170 мм Н-4</w:t>
            </w:r>
            <w:r w:rsidRPr="00836F81">
              <w:rPr>
                <w:rFonts w:ascii="Times New Roman" w:hAnsi="Times New Roman" w:cs="Times New Roman"/>
                <w:color w:val="000000"/>
                <w:sz w:val="24"/>
                <w:szCs w:val="24"/>
              </w:rPr>
              <w:br/>
            </w:r>
            <w:proofErr w:type="spellStart"/>
            <w:r w:rsidRPr="00836F81">
              <w:rPr>
                <w:rFonts w:ascii="Times New Roman" w:hAnsi="Times New Roman" w:cs="Times New Roman"/>
                <w:color w:val="000000"/>
                <w:sz w:val="24"/>
                <w:szCs w:val="24"/>
              </w:rPr>
              <w:t>Двухлезвийный</w:t>
            </w:r>
            <w:proofErr w:type="spellEnd"/>
            <w:r w:rsidRPr="00836F81">
              <w:rPr>
                <w:rFonts w:ascii="Times New Roman" w:hAnsi="Times New Roman" w:cs="Times New Roman"/>
                <w:color w:val="000000"/>
                <w:sz w:val="24"/>
                <w:szCs w:val="24"/>
              </w:rPr>
              <w:t xml:space="preserve"> режущий медицинский инструмент с кольцевыми ручками для разделения мягких тканей и медицинских материалов встречным движением рабочей части, </w:t>
            </w:r>
            <w:proofErr w:type="spellStart"/>
            <w:r w:rsidRPr="00836F81">
              <w:rPr>
                <w:rFonts w:ascii="Times New Roman" w:hAnsi="Times New Roman" w:cs="Times New Roman"/>
                <w:color w:val="000000"/>
                <w:sz w:val="24"/>
                <w:szCs w:val="24"/>
              </w:rPr>
              <w:t>шарнирный</w:t>
            </w:r>
            <w:proofErr w:type="gramStart"/>
            <w:r w:rsidRPr="00836F81">
              <w:rPr>
                <w:rFonts w:ascii="Times New Roman" w:hAnsi="Times New Roman" w:cs="Times New Roman"/>
                <w:color w:val="000000"/>
                <w:sz w:val="24"/>
                <w:szCs w:val="24"/>
              </w:rPr>
              <w:t>,в</w:t>
            </w:r>
            <w:proofErr w:type="gramEnd"/>
            <w:r w:rsidRPr="00836F81">
              <w:rPr>
                <w:rFonts w:ascii="Times New Roman" w:hAnsi="Times New Roman" w:cs="Times New Roman"/>
                <w:color w:val="000000"/>
                <w:sz w:val="24"/>
                <w:szCs w:val="24"/>
              </w:rPr>
              <w:t>ертикально</w:t>
            </w:r>
            <w:proofErr w:type="spellEnd"/>
            <w:r w:rsidRPr="00836F81">
              <w:rPr>
                <w:rFonts w:ascii="Times New Roman" w:hAnsi="Times New Roman" w:cs="Times New Roman"/>
                <w:color w:val="000000"/>
                <w:sz w:val="24"/>
                <w:szCs w:val="24"/>
              </w:rPr>
              <w:t>-изогнутый, тупоконечный, общая длина не менее 160 мм и не более 180мм,раб.част не менее 58 мм и не более 60 мм. Кольца для фиксации в руке не менее 32х27 мм. Изготавливаются из прочной и качественной медицинской стали,</w:t>
            </w:r>
            <w:r w:rsidR="00FD0829">
              <w:rPr>
                <w:rFonts w:ascii="Times New Roman" w:hAnsi="Times New Roman" w:cs="Times New Roman"/>
                <w:color w:val="000000"/>
                <w:sz w:val="24"/>
                <w:szCs w:val="24"/>
              </w:rPr>
              <w:t xml:space="preserve">, </w:t>
            </w:r>
            <w:r w:rsidRPr="00836F81">
              <w:rPr>
                <w:rFonts w:ascii="Times New Roman" w:hAnsi="Times New Roman" w:cs="Times New Roman"/>
                <w:color w:val="000000"/>
                <w:sz w:val="24"/>
                <w:szCs w:val="24"/>
              </w:rPr>
              <w:t xml:space="preserve">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w:t>
            </w:r>
            <w:proofErr w:type="gramStart"/>
            <w:r w:rsidRPr="00836F81">
              <w:rPr>
                <w:rFonts w:ascii="Times New Roman" w:hAnsi="Times New Roman" w:cs="Times New Roman"/>
                <w:color w:val="000000"/>
                <w:sz w:val="24"/>
                <w:szCs w:val="24"/>
              </w:rPr>
              <w:t>.с</w:t>
            </w:r>
            <w:proofErr w:type="gramEnd"/>
            <w:r w:rsidRPr="00836F81">
              <w:rPr>
                <w:rFonts w:ascii="Times New Roman" w:hAnsi="Times New Roman" w:cs="Times New Roman"/>
                <w:color w:val="000000"/>
                <w:sz w:val="24"/>
                <w:szCs w:val="24"/>
              </w:rPr>
              <w:t>редствами</w:t>
            </w:r>
            <w:proofErr w:type="spellEnd"/>
            <w:r w:rsidRPr="00836F81">
              <w:rPr>
                <w:rFonts w:ascii="Times New Roman" w:hAnsi="Times New Roman" w:cs="Times New Roman"/>
                <w:color w:val="000000"/>
                <w:sz w:val="24"/>
                <w:szCs w:val="24"/>
              </w:rPr>
              <w:t>.</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55</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тупоконечные вертикально изогнутые 230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Ножницы тупоконечные вертикально изогнутые 230 мм Н-8 </w:t>
            </w:r>
            <w:r w:rsidRPr="00836F81">
              <w:rPr>
                <w:rFonts w:ascii="Times New Roman" w:hAnsi="Times New Roman" w:cs="Times New Roman"/>
                <w:color w:val="000000"/>
                <w:sz w:val="24"/>
                <w:szCs w:val="24"/>
              </w:rPr>
              <w:br/>
              <w:t>Хирургическ</w:t>
            </w:r>
            <w:r w:rsidR="00FD0829">
              <w:rPr>
                <w:rFonts w:ascii="Times New Roman" w:hAnsi="Times New Roman" w:cs="Times New Roman"/>
                <w:color w:val="000000"/>
                <w:sz w:val="24"/>
                <w:szCs w:val="24"/>
              </w:rPr>
              <w:t>и</w:t>
            </w:r>
            <w:r w:rsidRPr="00836F81">
              <w:rPr>
                <w:rFonts w:ascii="Times New Roman" w:hAnsi="Times New Roman" w:cs="Times New Roman"/>
                <w:color w:val="000000"/>
                <w:sz w:val="24"/>
                <w:szCs w:val="24"/>
              </w:rPr>
              <w:t xml:space="preserve">й инструмент для рассечения биологических тканей в глубине операционной раны, должен иметь два изогнутых тупых конца, длина не менее двухсот тридцати миллиметров. Маркировка инструмента должна соответствовать требованиям ГОСТ </w:t>
            </w:r>
            <w:proofErr w:type="gramStart"/>
            <w:r w:rsidRPr="00836F81">
              <w:rPr>
                <w:rFonts w:ascii="Times New Roman" w:hAnsi="Times New Roman" w:cs="Times New Roman"/>
                <w:color w:val="000000"/>
                <w:sz w:val="24"/>
                <w:szCs w:val="24"/>
              </w:rPr>
              <w:t>Р</w:t>
            </w:r>
            <w:proofErr w:type="gramEnd"/>
            <w:r w:rsidRPr="00836F81">
              <w:rPr>
                <w:rFonts w:ascii="Times New Roman" w:hAnsi="Times New Roman" w:cs="Times New Roman"/>
                <w:color w:val="000000"/>
                <w:sz w:val="24"/>
                <w:szCs w:val="24"/>
              </w:rPr>
              <w:t xml:space="preserve"> 50444-92. На инструменте обязательное наличие клейма, производителя  Инструменты должны быть изготовлены из </w:t>
            </w:r>
            <w:proofErr w:type="spellStart"/>
            <w:r w:rsidRPr="00836F81">
              <w:rPr>
                <w:rFonts w:ascii="Times New Roman" w:hAnsi="Times New Roman" w:cs="Times New Roman"/>
                <w:color w:val="000000"/>
                <w:sz w:val="24"/>
                <w:szCs w:val="24"/>
              </w:rPr>
              <w:t>высоколигированной</w:t>
            </w:r>
            <w:proofErr w:type="spellEnd"/>
            <w:r w:rsidRPr="00836F81">
              <w:rPr>
                <w:rFonts w:ascii="Times New Roman" w:hAnsi="Times New Roman" w:cs="Times New Roman"/>
                <w:color w:val="000000"/>
                <w:sz w:val="24"/>
                <w:szCs w:val="24"/>
              </w:rPr>
              <w:t xml:space="preserve"> нержавеющей  стали. Индивидуальная упаковка каждого инструмента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56</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Пинцет с атравматической нарезкой ПМ-26, длина 150 мм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Пинцет с атравматической нарезкой ПМ-26, длина 150 мм</w:t>
            </w:r>
            <w:r w:rsidRPr="00836F81">
              <w:rPr>
                <w:rFonts w:ascii="Times New Roman" w:hAnsi="Times New Roman" w:cs="Times New Roman"/>
                <w:color w:val="000000"/>
                <w:sz w:val="24"/>
                <w:szCs w:val="24"/>
              </w:rPr>
              <w:br/>
              <w:t>Предназначен для захватывания, препарирования тканей и сосудов и удерживания шовных материалов. Рабочая часть имеет атравматическую насечку, что позволяет меньше травмировать ткани.</w:t>
            </w:r>
          </w:p>
        </w:tc>
        <w:tc>
          <w:tcPr>
            <w:tcW w:w="992" w:type="dxa"/>
            <w:vAlign w:val="center"/>
          </w:tcPr>
          <w:p w:rsidR="00115077" w:rsidRPr="00836F81" w:rsidRDefault="00D53897"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57</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Н - 68</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Н – 68</w:t>
            </w:r>
            <w:r w:rsidRPr="00836F81">
              <w:rPr>
                <w:rFonts w:ascii="Times New Roman" w:hAnsi="Times New Roman" w:cs="Times New Roman"/>
                <w:color w:val="000000"/>
                <w:sz w:val="24"/>
                <w:szCs w:val="24"/>
              </w:rPr>
              <w:br/>
              <w:t>необходимы во время операций для рассечения тканей на поверхности и в глубине раны</w:t>
            </w:r>
            <w:proofErr w:type="gramStart"/>
            <w:r w:rsidRPr="00836F81">
              <w:rPr>
                <w:rFonts w:ascii="Times New Roman" w:hAnsi="Times New Roman" w:cs="Times New Roman"/>
                <w:color w:val="000000"/>
                <w:sz w:val="24"/>
                <w:szCs w:val="24"/>
              </w:rPr>
              <w:t>.</w:t>
            </w:r>
            <w:proofErr w:type="gramEnd"/>
            <w:r w:rsidRPr="00836F81">
              <w:rPr>
                <w:rFonts w:ascii="Times New Roman" w:hAnsi="Times New Roman" w:cs="Times New Roman"/>
                <w:color w:val="000000"/>
                <w:sz w:val="24"/>
                <w:szCs w:val="24"/>
              </w:rPr>
              <w:br/>
              <w:t xml:space="preserve">• </w:t>
            </w:r>
            <w:proofErr w:type="gramStart"/>
            <w:r w:rsidRPr="00836F81">
              <w:rPr>
                <w:rFonts w:ascii="Times New Roman" w:hAnsi="Times New Roman" w:cs="Times New Roman"/>
                <w:color w:val="000000"/>
                <w:sz w:val="24"/>
                <w:szCs w:val="24"/>
              </w:rPr>
              <w:t>о</w:t>
            </w:r>
            <w:proofErr w:type="gramEnd"/>
            <w:r w:rsidRPr="00836F81">
              <w:rPr>
                <w:rFonts w:ascii="Times New Roman" w:hAnsi="Times New Roman" w:cs="Times New Roman"/>
                <w:color w:val="000000"/>
                <w:sz w:val="24"/>
                <w:szCs w:val="24"/>
              </w:rPr>
              <w:t>бщая длина: 170 мм;</w:t>
            </w:r>
            <w:r w:rsidRPr="00836F81">
              <w:rPr>
                <w:rFonts w:ascii="Times New Roman" w:hAnsi="Times New Roman" w:cs="Times New Roman"/>
                <w:color w:val="000000"/>
                <w:sz w:val="24"/>
                <w:szCs w:val="24"/>
              </w:rPr>
              <w:br/>
              <w:t>• длина рабочей части: 50 мм;</w:t>
            </w:r>
            <w:r w:rsidRPr="00836F81">
              <w:rPr>
                <w:rFonts w:ascii="Times New Roman" w:hAnsi="Times New Roman" w:cs="Times New Roman"/>
                <w:color w:val="000000"/>
                <w:sz w:val="24"/>
                <w:szCs w:val="24"/>
              </w:rPr>
              <w:br/>
              <w:t>• материал: нержавеющая сталь;</w:t>
            </w:r>
            <w:r w:rsidRPr="00836F81">
              <w:rPr>
                <w:rFonts w:ascii="Times New Roman" w:hAnsi="Times New Roman" w:cs="Times New Roman"/>
                <w:color w:val="000000"/>
                <w:sz w:val="24"/>
                <w:szCs w:val="24"/>
              </w:rPr>
              <w:br/>
              <w:t xml:space="preserve">• Инструменты должны быть изготовлены из </w:t>
            </w:r>
            <w:proofErr w:type="spellStart"/>
            <w:r w:rsidRPr="00836F81">
              <w:rPr>
                <w:rFonts w:ascii="Times New Roman" w:hAnsi="Times New Roman" w:cs="Times New Roman"/>
                <w:color w:val="000000"/>
                <w:sz w:val="24"/>
                <w:szCs w:val="24"/>
              </w:rPr>
              <w:t>высоколигированной</w:t>
            </w:r>
            <w:proofErr w:type="spellEnd"/>
            <w:r w:rsidRPr="00836F81">
              <w:rPr>
                <w:rFonts w:ascii="Times New Roman" w:hAnsi="Times New Roman" w:cs="Times New Roman"/>
                <w:color w:val="000000"/>
                <w:sz w:val="24"/>
                <w:szCs w:val="24"/>
              </w:rPr>
              <w:t xml:space="preserve"> нержавеющей  стали. Индивидуальная упаковка каждого инструмента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097E25"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58</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Н - 133</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Ножницы Н – 133</w:t>
            </w:r>
            <w:r w:rsidRPr="00836F81">
              <w:rPr>
                <w:rFonts w:ascii="Times New Roman" w:hAnsi="Times New Roman" w:cs="Times New Roman"/>
                <w:color w:val="000000"/>
                <w:sz w:val="24"/>
                <w:szCs w:val="24"/>
              </w:rPr>
              <w:br/>
              <w:t xml:space="preserve">Ножницы  для разрезания тканей в глубине раны, особенно удобны при ограниченных размерах раны, в труднодоступных каналах и полостях. Длина 230мм, </w:t>
            </w:r>
            <w:proofErr w:type="spellStart"/>
            <w:proofErr w:type="gramStart"/>
            <w:r w:rsidRPr="00836F81">
              <w:rPr>
                <w:rFonts w:ascii="Times New Roman" w:hAnsi="Times New Roman" w:cs="Times New Roman"/>
                <w:color w:val="000000"/>
                <w:sz w:val="24"/>
                <w:szCs w:val="24"/>
              </w:rPr>
              <w:t>твердосплавные</w:t>
            </w:r>
            <w:proofErr w:type="spellEnd"/>
            <w:proofErr w:type="gramEnd"/>
            <w:r w:rsidRPr="00836F81">
              <w:rPr>
                <w:rFonts w:ascii="Times New Roman" w:hAnsi="Times New Roman" w:cs="Times New Roman"/>
                <w:color w:val="000000"/>
                <w:sz w:val="24"/>
                <w:szCs w:val="24"/>
              </w:rPr>
              <w:t>.</w:t>
            </w:r>
            <w:r w:rsidRPr="00836F81">
              <w:rPr>
                <w:rFonts w:ascii="Times New Roman" w:hAnsi="Times New Roman" w:cs="Times New Roman"/>
                <w:color w:val="000000"/>
                <w:sz w:val="24"/>
                <w:szCs w:val="24"/>
              </w:rPr>
              <w:br/>
              <w:t xml:space="preserve">Инструменты должны быть изготовлены из </w:t>
            </w:r>
            <w:proofErr w:type="spellStart"/>
            <w:r w:rsidRPr="00836F81">
              <w:rPr>
                <w:rFonts w:ascii="Times New Roman" w:hAnsi="Times New Roman" w:cs="Times New Roman"/>
                <w:color w:val="000000"/>
                <w:sz w:val="24"/>
                <w:szCs w:val="24"/>
              </w:rPr>
              <w:t>высоколигированной</w:t>
            </w:r>
            <w:proofErr w:type="spellEnd"/>
            <w:r w:rsidRPr="00836F81">
              <w:rPr>
                <w:rFonts w:ascii="Times New Roman" w:hAnsi="Times New Roman" w:cs="Times New Roman"/>
                <w:color w:val="000000"/>
                <w:sz w:val="24"/>
                <w:szCs w:val="24"/>
              </w:rPr>
              <w:t xml:space="preserve"> нержавеющей  стали. Индивидуальная упаковка каждого инструмента по ГОСТ 12301-81 должна содержать информацию о наименовании и адресе изготовителя инструмента, указание страны происхождения</w:t>
            </w:r>
          </w:p>
        </w:tc>
        <w:tc>
          <w:tcPr>
            <w:tcW w:w="992" w:type="dxa"/>
            <w:vAlign w:val="center"/>
          </w:tcPr>
          <w:p w:rsidR="00115077" w:rsidRPr="00836F81" w:rsidRDefault="00097E25"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59</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Ножницы Н - 14</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 xml:space="preserve">Ножницы Н – 14 </w:t>
            </w:r>
            <w:r w:rsidRPr="00836F81">
              <w:rPr>
                <w:rFonts w:ascii="Times New Roman" w:hAnsi="Times New Roman" w:cs="Times New Roman"/>
                <w:color w:val="000000"/>
                <w:sz w:val="24"/>
                <w:szCs w:val="24"/>
              </w:rPr>
              <w:br w:type="page"/>
              <w:t xml:space="preserve">Ножницы для разрезания повязок с пуговкой горизонтально-изогнутые предназначены для безопасного разрезания и снятия повязок и бинтов, не причиняя вреда коже пациента. Высоколегированная углеродистая, коррозионностойкая сталь, с содержанием хрома не менее 13 %*, которая выдерживает многократные стерилизации и обработки </w:t>
            </w:r>
            <w:proofErr w:type="spellStart"/>
            <w:r w:rsidRPr="00836F81">
              <w:rPr>
                <w:rFonts w:ascii="Times New Roman" w:hAnsi="Times New Roman" w:cs="Times New Roman"/>
                <w:color w:val="000000"/>
                <w:sz w:val="24"/>
                <w:szCs w:val="24"/>
              </w:rPr>
              <w:t>дезсредствами</w:t>
            </w:r>
            <w:proofErr w:type="spellEnd"/>
            <w:r w:rsidRPr="00836F81">
              <w:rPr>
                <w:rFonts w:ascii="Times New Roman" w:hAnsi="Times New Roman" w:cs="Times New Roman"/>
                <w:color w:val="000000"/>
                <w:sz w:val="24"/>
                <w:szCs w:val="24"/>
              </w:rPr>
              <w:t>. Длина не менее - 180мм и не более 190мм*. Угол изгиба рабочей части - не менее 20˚ не более 23˚*.</w:t>
            </w:r>
            <w:r w:rsidRPr="00836F81">
              <w:rPr>
                <w:rFonts w:ascii="Times New Roman" w:hAnsi="Times New Roman" w:cs="Times New Roman"/>
                <w:color w:val="000000"/>
                <w:sz w:val="24"/>
                <w:szCs w:val="24"/>
              </w:rPr>
              <w:br w:type="page"/>
            </w:r>
          </w:p>
        </w:tc>
        <w:tc>
          <w:tcPr>
            <w:tcW w:w="992" w:type="dxa"/>
            <w:vAlign w:val="center"/>
          </w:tcPr>
          <w:p w:rsidR="00115077" w:rsidRPr="00836F81" w:rsidRDefault="00097E25"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2</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60</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Зажим Москит 10 см</w:t>
            </w:r>
          </w:p>
        </w:tc>
        <w:tc>
          <w:tcPr>
            <w:tcW w:w="8080" w:type="dxa"/>
            <w:vAlign w:val="center"/>
          </w:tcPr>
          <w:p w:rsidR="00115077" w:rsidRPr="00836F81" w:rsidRDefault="00115077"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Зажим Москит 10 см З-120 (125мм)</w:t>
            </w:r>
            <w:r w:rsidRPr="00836F81">
              <w:rPr>
                <w:rFonts w:ascii="Times New Roman" w:hAnsi="Times New Roman" w:cs="Times New Roman"/>
                <w:color w:val="000000"/>
                <w:sz w:val="24"/>
                <w:szCs w:val="24"/>
              </w:rPr>
              <w:br/>
              <w:t>Зажимный медицинский инструмент с кольцевыми ручками для фиксации в руке 32*27мм прямой</w:t>
            </w:r>
            <w:proofErr w:type="gramStart"/>
            <w:r w:rsidRPr="00836F81">
              <w:rPr>
                <w:rFonts w:ascii="Times New Roman" w:hAnsi="Times New Roman" w:cs="Times New Roman"/>
                <w:color w:val="000000"/>
                <w:sz w:val="24"/>
                <w:szCs w:val="24"/>
              </w:rPr>
              <w:t xml:space="preserve"> ,</w:t>
            </w:r>
            <w:proofErr w:type="gramEnd"/>
            <w:r w:rsidRPr="00836F81">
              <w:rPr>
                <w:rFonts w:ascii="Times New Roman" w:hAnsi="Times New Roman" w:cs="Times New Roman"/>
                <w:color w:val="000000"/>
                <w:sz w:val="24"/>
                <w:szCs w:val="24"/>
              </w:rPr>
              <w:t xml:space="preserve"> общая длина 125 мм, сведение рабочей части которого осуществляется встречным движением двух шарнирно-</w:t>
            </w:r>
            <w:proofErr w:type="spellStart"/>
            <w:r w:rsidRPr="00836F81">
              <w:rPr>
                <w:rFonts w:ascii="Times New Roman" w:hAnsi="Times New Roman" w:cs="Times New Roman"/>
                <w:color w:val="000000"/>
                <w:sz w:val="24"/>
                <w:szCs w:val="24"/>
              </w:rPr>
              <w:t>соединенных</w:t>
            </w:r>
            <w:proofErr w:type="spellEnd"/>
            <w:r w:rsidRPr="00836F81">
              <w:rPr>
                <w:rFonts w:ascii="Times New Roman" w:hAnsi="Times New Roman" w:cs="Times New Roman"/>
                <w:color w:val="000000"/>
                <w:sz w:val="24"/>
                <w:szCs w:val="24"/>
              </w:rPr>
              <w:t xml:space="preserve"> половин с кремальерой. Материал изготовления - Медицинская сталь, марка стали 20Х13, имеет антибликовую поверхность и повышенную устойчивость к коррозии согласно ГОСТ 30208-94,ГОСТ 21241-89. Стерилизация паровым методом (</w:t>
            </w:r>
            <w:proofErr w:type="spellStart"/>
            <w:r w:rsidRPr="00836F81">
              <w:rPr>
                <w:rFonts w:ascii="Times New Roman" w:hAnsi="Times New Roman" w:cs="Times New Roman"/>
                <w:color w:val="000000"/>
                <w:sz w:val="24"/>
                <w:szCs w:val="24"/>
              </w:rPr>
              <w:t>автоклавирование</w:t>
            </w:r>
            <w:proofErr w:type="spellEnd"/>
            <w:r w:rsidRPr="00836F81">
              <w:rPr>
                <w:rFonts w:ascii="Times New Roman" w:hAnsi="Times New Roman" w:cs="Times New Roman"/>
                <w:color w:val="000000"/>
                <w:sz w:val="24"/>
                <w:szCs w:val="24"/>
              </w:rPr>
              <w:t>) и газовым методом (сухожаровой шкаф) до 200оС. Маркирование продукции должно быть произведено в соответствии с ГОСТ19126-2007 с указанием каталожного номера, наименования производителя, страны происхождения. Гарантия не менее 12 месяцев (подтверждается письмом производителя и прилагается с поставкой)</w:t>
            </w:r>
            <w:proofErr w:type="gramStart"/>
            <w:r w:rsidRPr="00836F81">
              <w:rPr>
                <w:rFonts w:ascii="Times New Roman" w:hAnsi="Times New Roman" w:cs="Times New Roman"/>
                <w:color w:val="000000"/>
                <w:sz w:val="24"/>
                <w:szCs w:val="24"/>
              </w:rPr>
              <w:t>.Н</w:t>
            </w:r>
            <w:proofErr w:type="gramEnd"/>
            <w:r w:rsidRPr="00836F81">
              <w:rPr>
                <w:rFonts w:ascii="Times New Roman" w:hAnsi="Times New Roman" w:cs="Times New Roman"/>
                <w:color w:val="000000"/>
                <w:sz w:val="24"/>
                <w:szCs w:val="24"/>
              </w:rPr>
              <w:t>аличие сертификата соответствия и регистрации РФ.</w:t>
            </w:r>
          </w:p>
        </w:tc>
        <w:tc>
          <w:tcPr>
            <w:tcW w:w="992" w:type="dxa"/>
            <w:vAlign w:val="center"/>
          </w:tcPr>
          <w:p w:rsidR="00115077" w:rsidRPr="00836F81" w:rsidRDefault="00097E25" w:rsidP="00836F81">
            <w:pPr>
              <w:jc w:val="center"/>
              <w:rPr>
                <w:rFonts w:ascii="Times New Roman" w:hAnsi="Times New Roman" w:cs="Times New Roman"/>
                <w:color w:val="000000"/>
                <w:sz w:val="24"/>
                <w:szCs w:val="24"/>
              </w:rPr>
            </w:pPr>
            <w:proofErr w:type="gramStart"/>
            <w:r w:rsidRPr="00836F81">
              <w:rPr>
                <w:rFonts w:ascii="Times New Roman" w:hAnsi="Times New Roman" w:cs="Times New Roman"/>
                <w:color w:val="000000"/>
                <w:sz w:val="24"/>
                <w:szCs w:val="24"/>
              </w:rPr>
              <w:t>ш</w:t>
            </w:r>
            <w:proofErr w:type="gramEnd"/>
            <w:r w:rsidRPr="00836F81">
              <w:rPr>
                <w:rFonts w:ascii="Times New Roman" w:hAnsi="Times New Roman" w:cs="Times New Roman"/>
                <w:color w:val="000000"/>
                <w:sz w:val="24"/>
                <w:szCs w:val="24"/>
              </w:rPr>
              <w:t>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8</w:t>
            </w:r>
          </w:p>
        </w:tc>
      </w:tr>
      <w:tr w:rsidR="00115077" w:rsidRPr="00836F81" w:rsidTr="00836F81">
        <w:tc>
          <w:tcPr>
            <w:tcW w:w="568"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61</w:t>
            </w:r>
          </w:p>
        </w:tc>
        <w:tc>
          <w:tcPr>
            <w:tcW w:w="4110" w:type="dxa"/>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К-125 Тазик почкообразный (нержавеющая сталь) 250*140*40</w:t>
            </w:r>
          </w:p>
        </w:tc>
        <w:tc>
          <w:tcPr>
            <w:tcW w:w="8080"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 xml:space="preserve">Тазик почкообразный, Артикул: </w:t>
            </w:r>
            <w:proofErr w:type="gramStart"/>
            <w:r w:rsidRPr="00836F81">
              <w:rPr>
                <w:rFonts w:ascii="Times New Roman" w:hAnsi="Times New Roman" w:cs="Times New Roman"/>
                <w:sz w:val="24"/>
                <w:szCs w:val="24"/>
              </w:rPr>
              <w:t>К-125в</w:t>
            </w:r>
            <w:r w:rsidRPr="00836F81">
              <w:rPr>
                <w:rFonts w:ascii="Times New Roman" w:hAnsi="Times New Roman" w:cs="Times New Roman"/>
                <w:sz w:val="24"/>
                <w:szCs w:val="24"/>
              </w:rPr>
              <w:br/>
              <w:t>Длина, мм: 250</w:t>
            </w:r>
            <w:r w:rsidRPr="00836F81">
              <w:rPr>
                <w:rFonts w:ascii="Times New Roman" w:hAnsi="Times New Roman" w:cs="Times New Roman"/>
                <w:sz w:val="24"/>
                <w:szCs w:val="24"/>
              </w:rPr>
              <w:br/>
              <w:t xml:space="preserve">Ширина, мм: 140 </w:t>
            </w:r>
            <w:r w:rsidRPr="00836F81">
              <w:rPr>
                <w:rFonts w:ascii="Times New Roman" w:hAnsi="Times New Roman" w:cs="Times New Roman"/>
                <w:sz w:val="24"/>
                <w:szCs w:val="24"/>
              </w:rPr>
              <w:br/>
              <w:t>Высота, мм: 40</w:t>
            </w:r>
            <w:r w:rsidRPr="00836F81">
              <w:rPr>
                <w:rFonts w:ascii="Times New Roman" w:hAnsi="Times New Roman" w:cs="Times New Roman"/>
                <w:sz w:val="24"/>
                <w:szCs w:val="24"/>
              </w:rPr>
              <w:br/>
              <w:t>Сталь:</w:t>
            </w:r>
            <w:proofErr w:type="gramEnd"/>
            <w:r w:rsidRPr="00836F81">
              <w:rPr>
                <w:rFonts w:ascii="Times New Roman" w:hAnsi="Times New Roman" w:cs="Times New Roman"/>
                <w:sz w:val="24"/>
                <w:szCs w:val="24"/>
              </w:rPr>
              <w:t xml:space="preserve"> Нержавейка</w:t>
            </w:r>
          </w:p>
        </w:tc>
        <w:tc>
          <w:tcPr>
            <w:tcW w:w="992" w:type="dxa"/>
            <w:vAlign w:val="center"/>
          </w:tcPr>
          <w:p w:rsidR="00115077" w:rsidRPr="00836F81" w:rsidRDefault="00097E25" w:rsidP="00836F81">
            <w:pPr>
              <w:jc w:val="center"/>
              <w:rPr>
                <w:rFonts w:ascii="Times New Roman" w:hAnsi="Times New Roman" w:cs="Times New Roman"/>
                <w:color w:val="000000"/>
                <w:sz w:val="24"/>
                <w:szCs w:val="24"/>
              </w:rPr>
            </w:pPr>
            <w:r w:rsidRPr="00836F81">
              <w:rPr>
                <w:rFonts w:ascii="Times New Roman" w:hAnsi="Times New Roman" w:cs="Times New Roman"/>
                <w:color w:val="000000"/>
                <w:sz w:val="24"/>
                <w:szCs w:val="24"/>
              </w:rPr>
              <w:t>шт.</w:t>
            </w:r>
          </w:p>
        </w:tc>
        <w:tc>
          <w:tcPr>
            <w:tcW w:w="1843" w:type="dxa"/>
            <w:vAlign w:val="center"/>
          </w:tcPr>
          <w:p w:rsidR="00115077" w:rsidRPr="00836F81" w:rsidRDefault="00115077" w:rsidP="00836F81">
            <w:pPr>
              <w:jc w:val="center"/>
              <w:rPr>
                <w:rFonts w:ascii="Times New Roman" w:hAnsi="Times New Roman" w:cs="Times New Roman"/>
                <w:sz w:val="24"/>
                <w:szCs w:val="24"/>
              </w:rPr>
            </w:pPr>
            <w:r w:rsidRPr="00836F81">
              <w:rPr>
                <w:rFonts w:ascii="Times New Roman" w:hAnsi="Times New Roman" w:cs="Times New Roman"/>
                <w:sz w:val="24"/>
                <w:szCs w:val="24"/>
              </w:rPr>
              <w:t>10</w:t>
            </w:r>
          </w:p>
        </w:tc>
      </w:tr>
    </w:tbl>
    <w:p w:rsidR="004E662C" w:rsidRPr="00836F81" w:rsidRDefault="004E662C" w:rsidP="00836F81">
      <w:pPr>
        <w:tabs>
          <w:tab w:val="left" w:pos="1418"/>
        </w:tabs>
        <w:spacing w:after="0" w:line="240" w:lineRule="auto"/>
        <w:jc w:val="center"/>
        <w:rPr>
          <w:rFonts w:ascii="Times New Roman" w:eastAsia="Times New Roman" w:hAnsi="Times New Roman" w:cs="Times New Roman"/>
          <w:b/>
          <w:bCs/>
          <w:sz w:val="24"/>
          <w:szCs w:val="24"/>
          <w:lang w:eastAsia="ru-RU"/>
        </w:rPr>
      </w:pPr>
    </w:p>
    <w:sectPr w:rsidR="004E662C" w:rsidRPr="00836F81" w:rsidSect="00754052">
      <w:pgSz w:w="16838" w:h="11906" w:orient="landscape"/>
      <w:pgMar w:top="567" w:right="253"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42A" w:rsidRDefault="0081742A" w:rsidP="00AA690A">
      <w:pPr>
        <w:spacing w:after="0" w:line="240" w:lineRule="auto"/>
      </w:pPr>
      <w:r>
        <w:separator/>
      </w:r>
    </w:p>
  </w:endnote>
  <w:endnote w:type="continuationSeparator" w:id="0">
    <w:p w:rsidR="0081742A" w:rsidRDefault="0081742A" w:rsidP="00AA6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42A" w:rsidRDefault="0081742A" w:rsidP="00AA690A">
      <w:pPr>
        <w:spacing w:after="0" w:line="240" w:lineRule="auto"/>
      </w:pPr>
      <w:r>
        <w:separator/>
      </w:r>
    </w:p>
  </w:footnote>
  <w:footnote w:type="continuationSeparator" w:id="0">
    <w:p w:rsidR="0081742A" w:rsidRDefault="0081742A" w:rsidP="00AA69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726C5FC6"/>
    <w:multiLevelType w:val="hybridMultilevel"/>
    <w:tmpl w:val="08D0588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59F"/>
    <w:rsid w:val="00006302"/>
    <w:rsid w:val="00025B20"/>
    <w:rsid w:val="00037FAD"/>
    <w:rsid w:val="00040410"/>
    <w:rsid w:val="00051575"/>
    <w:rsid w:val="00057A72"/>
    <w:rsid w:val="000643AF"/>
    <w:rsid w:val="00071CD8"/>
    <w:rsid w:val="00071EE1"/>
    <w:rsid w:val="0007212D"/>
    <w:rsid w:val="00077430"/>
    <w:rsid w:val="00077820"/>
    <w:rsid w:val="000863A9"/>
    <w:rsid w:val="00097E25"/>
    <w:rsid w:val="000B51A0"/>
    <w:rsid w:val="000C0F30"/>
    <w:rsid w:val="000C38A8"/>
    <w:rsid w:val="000C5FC8"/>
    <w:rsid w:val="000C6223"/>
    <w:rsid w:val="000F23E8"/>
    <w:rsid w:val="000F40D6"/>
    <w:rsid w:val="000F4532"/>
    <w:rsid w:val="00115077"/>
    <w:rsid w:val="00116475"/>
    <w:rsid w:val="001272F8"/>
    <w:rsid w:val="00143702"/>
    <w:rsid w:val="00151350"/>
    <w:rsid w:val="00155439"/>
    <w:rsid w:val="00177169"/>
    <w:rsid w:val="00177F46"/>
    <w:rsid w:val="001800B1"/>
    <w:rsid w:val="001A5ADD"/>
    <w:rsid w:val="001C0A4D"/>
    <w:rsid w:val="001D2F30"/>
    <w:rsid w:val="001E1C8B"/>
    <w:rsid w:val="001E479B"/>
    <w:rsid w:val="001F2363"/>
    <w:rsid w:val="001F4F2E"/>
    <w:rsid w:val="00211798"/>
    <w:rsid w:val="00216DD7"/>
    <w:rsid w:val="002301BC"/>
    <w:rsid w:val="0023111E"/>
    <w:rsid w:val="002372C8"/>
    <w:rsid w:val="00256936"/>
    <w:rsid w:val="00297287"/>
    <w:rsid w:val="002C5667"/>
    <w:rsid w:val="002D209E"/>
    <w:rsid w:val="002E67ED"/>
    <w:rsid w:val="003012D5"/>
    <w:rsid w:val="00325A36"/>
    <w:rsid w:val="00360790"/>
    <w:rsid w:val="00362D7A"/>
    <w:rsid w:val="0036742A"/>
    <w:rsid w:val="0037469F"/>
    <w:rsid w:val="003758D5"/>
    <w:rsid w:val="0038049A"/>
    <w:rsid w:val="003847E3"/>
    <w:rsid w:val="00386F92"/>
    <w:rsid w:val="003A25EF"/>
    <w:rsid w:val="003A2CE8"/>
    <w:rsid w:val="003A38BF"/>
    <w:rsid w:val="003C08FC"/>
    <w:rsid w:val="00435B6A"/>
    <w:rsid w:val="00446A9E"/>
    <w:rsid w:val="0047119C"/>
    <w:rsid w:val="004A1B8F"/>
    <w:rsid w:val="004D1501"/>
    <w:rsid w:val="004D414A"/>
    <w:rsid w:val="004E1814"/>
    <w:rsid w:val="004E662C"/>
    <w:rsid w:val="004F03C5"/>
    <w:rsid w:val="005570BA"/>
    <w:rsid w:val="00585D82"/>
    <w:rsid w:val="005C2F11"/>
    <w:rsid w:val="005C79DC"/>
    <w:rsid w:val="005D5B2A"/>
    <w:rsid w:val="005E3D39"/>
    <w:rsid w:val="005E74D6"/>
    <w:rsid w:val="005F2D7F"/>
    <w:rsid w:val="00600C5E"/>
    <w:rsid w:val="00601A6B"/>
    <w:rsid w:val="00603A1A"/>
    <w:rsid w:val="006227AF"/>
    <w:rsid w:val="00623CA3"/>
    <w:rsid w:val="00626B9B"/>
    <w:rsid w:val="00636FF4"/>
    <w:rsid w:val="006409D8"/>
    <w:rsid w:val="00640B51"/>
    <w:rsid w:val="006569C3"/>
    <w:rsid w:val="00657190"/>
    <w:rsid w:val="006714AC"/>
    <w:rsid w:val="006752B2"/>
    <w:rsid w:val="006871D3"/>
    <w:rsid w:val="006A056A"/>
    <w:rsid w:val="006B00E6"/>
    <w:rsid w:val="006E2E4E"/>
    <w:rsid w:val="006E4864"/>
    <w:rsid w:val="006F16AE"/>
    <w:rsid w:val="00754052"/>
    <w:rsid w:val="0076266F"/>
    <w:rsid w:val="007A0C26"/>
    <w:rsid w:val="007B1F23"/>
    <w:rsid w:val="007B792E"/>
    <w:rsid w:val="007B7F13"/>
    <w:rsid w:val="007C363F"/>
    <w:rsid w:val="007E1088"/>
    <w:rsid w:val="007E56FA"/>
    <w:rsid w:val="007F2231"/>
    <w:rsid w:val="00804CB1"/>
    <w:rsid w:val="00816899"/>
    <w:rsid w:val="0081742A"/>
    <w:rsid w:val="00825EEF"/>
    <w:rsid w:val="00836F81"/>
    <w:rsid w:val="008405E4"/>
    <w:rsid w:val="00847FFC"/>
    <w:rsid w:val="0085174E"/>
    <w:rsid w:val="00852ABD"/>
    <w:rsid w:val="00865446"/>
    <w:rsid w:val="00872933"/>
    <w:rsid w:val="00882464"/>
    <w:rsid w:val="0088469D"/>
    <w:rsid w:val="008C2DFA"/>
    <w:rsid w:val="008C4036"/>
    <w:rsid w:val="008C519E"/>
    <w:rsid w:val="008D18F3"/>
    <w:rsid w:val="00900230"/>
    <w:rsid w:val="009065B2"/>
    <w:rsid w:val="009152D8"/>
    <w:rsid w:val="0094472A"/>
    <w:rsid w:val="00944FCB"/>
    <w:rsid w:val="009670F2"/>
    <w:rsid w:val="00970FCC"/>
    <w:rsid w:val="00985929"/>
    <w:rsid w:val="00986A4D"/>
    <w:rsid w:val="009918C6"/>
    <w:rsid w:val="009B324D"/>
    <w:rsid w:val="009D55DB"/>
    <w:rsid w:val="00A10D89"/>
    <w:rsid w:val="00A151A7"/>
    <w:rsid w:val="00A178EC"/>
    <w:rsid w:val="00A6079A"/>
    <w:rsid w:val="00A65997"/>
    <w:rsid w:val="00AA25FD"/>
    <w:rsid w:val="00AA690A"/>
    <w:rsid w:val="00AE0A04"/>
    <w:rsid w:val="00AF374B"/>
    <w:rsid w:val="00B05194"/>
    <w:rsid w:val="00B5126D"/>
    <w:rsid w:val="00B52C17"/>
    <w:rsid w:val="00B57D02"/>
    <w:rsid w:val="00B71D3E"/>
    <w:rsid w:val="00B7259F"/>
    <w:rsid w:val="00B82718"/>
    <w:rsid w:val="00B9098B"/>
    <w:rsid w:val="00B92B88"/>
    <w:rsid w:val="00BB616C"/>
    <w:rsid w:val="00BC38F0"/>
    <w:rsid w:val="00BD55C9"/>
    <w:rsid w:val="00C116F1"/>
    <w:rsid w:val="00C1186A"/>
    <w:rsid w:val="00C265FC"/>
    <w:rsid w:val="00C315B8"/>
    <w:rsid w:val="00C53ADA"/>
    <w:rsid w:val="00C544B7"/>
    <w:rsid w:val="00C5637A"/>
    <w:rsid w:val="00C710DE"/>
    <w:rsid w:val="00C845BC"/>
    <w:rsid w:val="00C866FA"/>
    <w:rsid w:val="00C913AF"/>
    <w:rsid w:val="00C95224"/>
    <w:rsid w:val="00CA3335"/>
    <w:rsid w:val="00CA653D"/>
    <w:rsid w:val="00CC42F5"/>
    <w:rsid w:val="00CE049A"/>
    <w:rsid w:val="00CE2DFF"/>
    <w:rsid w:val="00CF53D2"/>
    <w:rsid w:val="00D03637"/>
    <w:rsid w:val="00D51DEE"/>
    <w:rsid w:val="00D53897"/>
    <w:rsid w:val="00D60249"/>
    <w:rsid w:val="00D6785D"/>
    <w:rsid w:val="00DC652B"/>
    <w:rsid w:val="00DD0D30"/>
    <w:rsid w:val="00DF3622"/>
    <w:rsid w:val="00DF7A2F"/>
    <w:rsid w:val="00E210AF"/>
    <w:rsid w:val="00E2182D"/>
    <w:rsid w:val="00E22F82"/>
    <w:rsid w:val="00E40044"/>
    <w:rsid w:val="00E45A9D"/>
    <w:rsid w:val="00E576CF"/>
    <w:rsid w:val="00E728F4"/>
    <w:rsid w:val="00E733B7"/>
    <w:rsid w:val="00E80617"/>
    <w:rsid w:val="00E82E68"/>
    <w:rsid w:val="00E8783E"/>
    <w:rsid w:val="00E96936"/>
    <w:rsid w:val="00EB3A2F"/>
    <w:rsid w:val="00EB4BE8"/>
    <w:rsid w:val="00ED2BC0"/>
    <w:rsid w:val="00ED5253"/>
    <w:rsid w:val="00EF1255"/>
    <w:rsid w:val="00F015B2"/>
    <w:rsid w:val="00F27F8E"/>
    <w:rsid w:val="00F4634D"/>
    <w:rsid w:val="00F5403A"/>
    <w:rsid w:val="00F5474C"/>
    <w:rsid w:val="00F55318"/>
    <w:rsid w:val="00F609D5"/>
    <w:rsid w:val="00F62F64"/>
    <w:rsid w:val="00F74C72"/>
    <w:rsid w:val="00F85E8E"/>
    <w:rsid w:val="00F95278"/>
    <w:rsid w:val="00F9738A"/>
    <w:rsid w:val="00FA00E2"/>
    <w:rsid w:val="00FC4476"/>
    <w:rsid w:val="00FC4D8D"/>
    <w:rsid w:val="00FC58C4"/>
    <w:rsid w:val="00FC5FAA"/>
    <w:rsid w:val="00FD0829"/>
    <w:rsid w:val="00FE5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259F"/>
    <w:rPr>
      <w:b/>
      <w:bCs/>
    </w:rPr>
  </w:style>
  <w:style w:type="table" w:styleId="a4">
    <w:name w:val="Table Grid"/>
    <w:basedOn w:val="a1"/>
    <w:uiPriority w:val="59"/>
    <w:rsid w:val="005C7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A178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178EC"/>
  </w:style>
  <w:style w:type="character" w:styleId="a6">
    <w:name w:val="annotation reference"/>
    <w:basedOn w:val="a0"/>
    <w:uiPriority w:val="99"/>
    <w:semiHidden/>
    <w:unhideWhenUsed/>
    <w:rsid w:val="00985929"/>
    <w:rPr>
      <w:sz w:val="16"/>
      <w:szCs w:val="16"/>
    </w:rPr>
  </w:style>
  <w:style w:type="paragraph" w:styleId="a7">
    <w:name w:val="annotation text"/>
    <w:basedOn w:val="a"/>
    <w:link w:val="a8"/>
    <w:uiPriority w:val="99"/>
    <w:semiHidden/>
    <w:unhideWhenUsed/>
    <w:rsid w:val="00985929"/>
    <w:pPr>
      <w:spacing w:line="240" w:lineRule="auto"/>
    </w:pPr>
    <w:rPr>
      <w:sz w:val="20"/>
      <w:szCs w:val="20"/>
    </w:rPr>
  </w:style>
  <w:style w:type="character" w:customStyle="1" w:styleId="a8">
    <w:name w:val="Текст примечания Знак"/>
    <w:basedOn w:val="a0"/>
    <w:link w:val="a7"/>
    <w:uiPriority w:val="99"/>
    <w:semiHidden/>
    <w:rsid w:val="00985929"/>
    <w:rPr>
      <w:sz w:val="20"/>
      <w:szCs w:val="20"/>
    </w:rPr>
  </w:style>
  <w:style w:type="paragraph" w:styleId="a9">
    <w:name w:val="annotation subject"/>
    <w:basedOn w:val="a7"/>
    <w:next w:val="a7"/>
    <w:link w:val="aa"/>
    <w:uiPriority w:val="99"/>
    <w:semiHidden/>
    <w:unhideWhenUsed/>
    <w:rsid w:val="00985929"/>
    <w:rPr>
      <w:b/>
      <w:bCs/>
    </w:rPr>
  </w:style>
  <w:style w:type="character" w:customStyle="1" w:styleId="aa">
    <w:name w:val="Тема примечания Знак"/>
    <w:basedOn w:val="a8"/>
    <w:link w:val="a9"/>
    <w:uiPriority w:val="99"/>
    <w:semiHidden/>
    <w:rsid w:val="00985929"/>
    <w:rPr>
      <w:b/>
      <w:bCs/>
      <w:sz w:val="20"/>
      <w:szCs w:val="20"/>
    </w:rPr>
  </w:style>
  <w:style w:type="paragraph" w:styleId="ab">
    <w:name w:val="Balloon Text"/>
    <w:basedOn w:val="a"/>
    <w:link w:val="ac"/>
    <w:uiPriority w:val="99"/>
    <w:semiHidden/>
    <w:unhideWhenUsed/>
    <w:rsid w:val="0098592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929"/>
    <w:rPr>
      <w:rFonts w:ascii="Tahoma" w:hAnsi="Tahoma" w:cs="Tahoma"/>
      <w:sz w:val="16"/>
      <w:szCs w:val="16"/>
    </w:rPr>
  </w:style>
  <w:style w:type="paragraph" w:customStyle="1" w:styleId="formattext">
    <w:name w:val="formattext"/>
    <w:basedOn w:val="a"/>
    <w:rsid w:val="0030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012D5"/>
    <w:rPr>
      <w:color w:val="0000FF"/>
      <w:u w:val="single"/>
    </w:rPr>
  </w:style>
  <w:style w:type="paragraph" w:styleId="ae">
    <w:name w:val="Revision"/>
    <w:hidden/>
    <w:uiPriority w:val="99"/>
    <w:semiHidden/>
    <w:rsid w:val="003012D5"/>
    <w:pPr>
      <w:spacing w:after="0" w:line="240" w:lineRule="auto"/>
    </w:pPr>
  </w:style>
  <w:style w:type="paragraph" w:customStyle="1" w:styleId="21">
    <w:name w:val="Основной текст 21"/>
    <w:basedOn w:val="a"/>
    <w:rsid w:val="00D60249"/>
    <w:pPr>
      <w:spacing w:after="0" w:line="384"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rsid w:val="005E3D3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header"/>
    <w:basedOn w:val="a"/>
    <w:link w:val="af0"/>
    <w:uiPriority w:val="99"/>
    <w:unhideWhenUsed/>
    <w:rsid w:val="00AA690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A690A"/>
  </w:style>
  <w:style w:type="paragraph" w:styleId="af1">
    <w:name w:val="footer"/>
    <w:basedOn w:val="a"/>
    <w:link w:val="af2"/>
    <w:uiPriority w:val="99"/>
    <w:unhideWhenUsed/>
    <w:rsid w:val="00AA690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A69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5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259F"/>
    <w:rPr>
      <w:b/>
      <w:bCs/>
    </w:rPr>
  </w:style>
  <w:style w:type="table" w:styleId="a4">
    <w:name w:val="Table Grid"/>
    <w:basedOn w:val="a1"/>
    <w:uiPriority w:val="59"/>
    <w:rsid w:val="005C7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A178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178EC"/>
  </w:style>
  <w:style w:type="character" w:styleId="a6">
    <w:name w:val="annotation reference"/>
    <w:basedOn w:val="a0"/>
    <w:uiPriority w:val="99"/>
    <w:semiHidden/>
    <w:unhideWhenUsed/>
    <w:rsid w:val="00985929"/>
    <w:rPr>
      <w:sz w:val="16"/>
      <w:szCs w:val="16"/>
    </w:rPr>
  </w:style>
  <w:style w:type="paragraph" w:styleId="a7">
    <w:name w:val="annotation text"/>
    <w:basedOn w:val="a"/>
    <w:link w:val="a8"/>
    <w:uiPriority w:val="99"/>
    <w:semiHidden/>
    <w:unhideWhenUsed/>
    <w:rsid w:val="00985929"/>
    <w:pPr>
      <w:spacing w:line="240" w:lineRule="auto"/>
    </w:pPr>
    <w:rPr>
      <w:sz w:val="20"/>
      <w:szCs w:val="20"/>
    </w:rPr>
  </w:style>
  <w:style w:type="character" w:customStyle="1" w:styleId="a8">
    <w:name w:val="Текст примечания Знак"/>
    <w:basedOn w:val="a0"/>
    <w:link w:val="a7"/>
    <w:uiPriority w:val="99"/>
    <w:semiHidden/>
    <w:rsid w:val="00985929"/>
    <w:rPr>
      <w:sz w:val="20"/>
      <w:szCs w:val="20"/>
    </w:rPr>
  </w:style>
  <w:style w:type="paragraph" w:styleId="a9">
    <w:name w:val="annotation subject"/>
    <w:basedOn w:val="a7"/>
    <w:next w:val="a7"/>
    <w:link w:val="aa"/>
    <w:uiPriority w:val="99"/>
    <w:semiHidden/>
    <w:unhideWhenUsed/>
    <w:rsid w:val="00985929"/>
    <w:rPr>
      <w:b/>
      <w:bCs/>
    </w:rPr>
  </w:style>
  <w:style w:type="character" w:customStyle="1" w:styleId="aa">
    <w:name w:val="Тема примечания Знак"/>
    <w:basedOn w:val="a8"/>
    <w:link w:val="a9"/>
    <w:uiPriority w:val="99"/>
    <w:semiHidden/>
    <w:rsid w:val="00985929"/>
    <w:rPr>
      <w:b/>
      <w:bCs/>
      <w:sz w:val="20"/>
      <w:szCs w:val="20"/>
    </w:rPr>
  </w:style>
  <w:style w:type="paragraph" w:styleId="ab">
    <w:name w:val="Balloon Text"/>
    <w:basedOn w:val="a"/>
    <w:link w:val="ac"/>
    <w:uiPriority w:val="99"/>
    <w:semiHidden/>
    <w:unhideWhenUsed/>
    <w:rsid w:val="0098592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85929"/>
    <w:rPr>
      <w:rFonts w:ascii="Tahoma" w:hAnsi="Tahoma" w:cs="Tahoma"/>
      <w:sz w:val="16"/>
      <w:szCs w:val="16"/>
    </w:rPr>
  </w:style>
  <w:style w:type="paragraph" w:customStyle="1" w:styleId="formattext">
    <w:name w:val="formattext"/>
    <w:basedOn w:val="a"/>
    <w:rsid w:val="0030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3012D5"/>
    <w:rPr>
      <w:color w:val="0000FF"/>
      <w:u w:val="single"/>
    </w:rPr>
  </w:style>
  <w:style w:type="paragraph" w:styleId="ae">
    <w:name w:val="Revision"/>
    <w:hidden/>
    <w:uiPriority w:val="99"/>
    <w:semiHidden/>
    <w:rsid w:val="003012D5"/>
    <w:pPr>
      <w:spacing w:after="0" w:line="240" w:lineRule="auto"/>
    </w:pPr>
  </w:style>
  <w:style w:type="paragraph" w:customStyle="1" w:styleId="21">
    <w:name w:val="Основной текст 21"/>
    <w:basedOn w:val="a"/>
    <w:rsid w:val="00D60249"/>
    <w:pPr>
      <w:spacing w:after="0" w:line="384"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rsid w:val="005E3D39"/>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header"/>
    <w:basedOn w:val="a"/>
    <w:link w:val="af0"/>
    <w:uiPriority w:val="99"/>
    <w:unhideWhenUsed/>
    <w:rsid w:val="00AA690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A690A"/>
  </w:style>
  <w:style w:type="paragraph" w:styleId="af1">
    <w:name w:val="footer"/>
    <w:basedOn w:val="a"/>
    <w:link w:val="af2"/>
    <w:uiPriority w:val="99"/>
    <w:unhideWhenUsed/>
    <w:rsid w:val="00AA690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A6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6165">
      <w:bodyDiv w:val="1"/>
      <w:marLeft w:val="0"/>
      <w:marRight w:val="0"/>
      <w:marTop w:val="0"/>
      <w:marBottom w:val="0"/>
      <w:divBdr>
        <w:top w:val="none" w:sz="0" w:space="0" w:color="auto"/>
        <w:left w:val="none" w:sz="0" w:space="0" w:color="auto"/>
        <w:bottom w:val="none" w:sz="0" w:space="0" w:color="auto"/>
        <w:right w:val="none" w:sz="0" w:space="0" w:color="auto"/>
      </w:divBdr>
      <w:divsChild>
        <w:div w:id="304433053">
          <w:marLeft w:val="0"/>
          <w:marRight w:val="0"/>
          <w:marTop w:val="0"/>
          <w:marBottom w:val="120"/>
          <w:divBdr>
            <w:top w:val="none" w:sz="0" w:space="0" w:color="auto"/>
            <w:left w:val="none" w:sz="0" w:space="0" w:color="auto"/>
            <w:bottom w:val="none" w:sz="0" w:space="0" w:color="auto"/>
            <w:right w:val="none" w:sz="0" w:space="0" w:color="auto"/>
          </w:divBdr>
        </w:div>
      </w:divsChild>
    </w:div>
    <w:div w:id="67191237">
      <w:bodyDiv w:val="1"/>
      <w:marLeft w:val="0"/>
      <w:marRight w:val="0"/>
      <w:marTop w:val="0"/>
      <w:marBottom w:val="0"/>
      <w:divBdr>
        <w:top w:val="none" w:sz="0" w:space="0" w:color="auto"/>
        <w:left w:val="none" w:sz="0" w:space="0" w:color="auto"/>
        <w:bottom w:val="none" w:sz="0" w:space="0" w:color="auto"/>
        <w:right w:val="none" w:sz="0" w:space="0" w:color="auto"/>
      </w:divBdr>
      <w:divsChild>
        <w:div w:id="1228539948">
          <w:marLeft w:val="0"/>
          <w:marRight w:val="0"/>
          <w:marTop w:val="0"/>
          <w:marBottom w:val="120"/>
          <w:divBdr>
            <w:top w:val="none" w:sz="0" w:space="0" w:color="auto"/>
            <w:left w:val="none" w:sz="0" w:space="0" w:color="auto"/>
            <w:bottom w:val="none" w:sz="0" w:space="0" w:color="auto"/>
            <w:right w:val="none" w:sz="0" w:space="0" w:color="auto"/>
          </w:divBdr>
        </w:div>
      </w:divsChild>
    </w:div>
    <w:div w:id="161775574">
      <w:bodyDiv w:val="1"/>
      <w:marLeft w:val="0"/>
      <w:marRight w:val="0"/>
      <w:marTop w:val="0"/>
      <w:marBottom w:val="0"/>
      <w:divBdr>
        <w:top w:val="none" w:sz="0" w:space="0" w:color="auto"/>
        <w:left w:val="none" w:sz="0" w:space="0" w:color="auto"/>
        <w:bottom w:val="none" w:sz="0" w:space="0" w:color="auto"/>
        <w:right w:val="none" w:sz="0" w:space="0" w:color="auto"/>
      </w:divBdr>
    </w:div>
    <w:div w:id="280651780">
      <w:bodyDiv w:val="1"/>
      <w:marLeft w:val="0"/>
      <w:marRight w:val="0"/>
      <w:marTop w:val="0"/>
      <w:marBottom w:val="0"/>
      <w:divBdr>
        <w:top w:val="none" w:sz="0" w:space="0" w:color="auto"/>
        <w:left w:val="none" w:sz="0" w:space="0" w:color="auto"/>
        <w:bottom w:val="none" w:sz="0" w:space="0" w:color="auto"/>
        <w:right w:val="none" w:sz="0" w:space="0" w:color="auto"/>
      </w:divBdr>
    </w:div>
    <w:div w:id="399836600">
      <w:bodyDiv w:val="1"/>
      <w:marLeft w:val="0"/>
      <w:marRight w:val="0"/>
      <w:marTop w:val="0"/>
      <w:marBottom w:val="0"/>
      <w:divBdr>
        <w:top w:val="none" w:sz="0" w:space="0" w:color="auto"/>
        <w:left w:val="none" w:sz="0" w:space="0" w:color="auto"/>
        <w:bottom w:val="none" w:sz="0" w:space="0" w:color="auto"/>
        <w:right w:val="none" w:sz="0" w:space="0" w:color="auto"/>
      </w:divBdr>
    </w:div>
    <w:div w:id="560873705">
      <w:bodyDiv w:val="1"/>
      <w:marLeft w:val="0"/>
      <w:marRight w:val="0"/>
      <w:marTop w:val="0"/>
      <w:marBottom w:val="0"/>
      <w:divBdr>
        <w:top w:val="none" w:sz="0" w:space="0" w:color="auto"/>
        <w:left w:val="none" w:sz="0" w:space="0" w:color="auto"/>
        <w:bottom w:val="none" w:sz="0" w:space="0" w:color="auto"/>
        <w:right w:val="none" w:sz="0" w:space="0" w:color="auto"/>
      </w:divBdr>
    </w:div>
    <w:div w:id="718434363">
      <w:bodyDiv w:val="1"/>
      <w:marLeft w:val="0"/>
      <w:marRight w:val="0"/>
      <w:marTop w:val="0"/>
      <w:marBottom w:val="0"/>
      <w:divBdr>
        <w:top w:val="none" w:sz="0" w:space="0" w:color="auto"/>
        <w:left w:val="none" w:sz="0" w:space="0" w:color="auto"/>
        <w:bottom w:val="none" w:sz="0" w:space="0" w:color="auto"/>
        <w:right w:val="none" w:sz="0" w:space="0" w:color="auto"/>
      </w:divBdr>
      <w:divsChild>
        <w:div w:id="1886600804">
          <w:marLeft w:val="0"/>
          <w:marRight w:val="0"/>
          <w:marTop w:val="0"/>
          <w:marBottom w:val="120"/>
          <w:divBdr>
            <w:top w:val="none" w:sz="0" w:space="0" w:color="auto"/>
            <w:left w:val="none" w:sz="0" w:space="0" w:color="auto"/>
            <w:bottom w:val="none" w:sz="0" w:space="0" w:color="auto"/>
            <w:right w:val="none" w:sz="0" w:space="0" w:color="auto"/>
          </w:divBdr>
        </w:div>
      </w:divsChild>
    </w:div>
    <w:div w:id="725952345">
      <w:bodyDiv w:val="1"/>
      <w:marLeft w:val="0"/>
      <w:marRight w:val="0"/>
      <w:marTop w:val="0"/>
      <w:marBottom w:val="0"/>
      <w:divBdr>
        <w:top w:val="none" w:sz="0" w:space="0" w:color="auto"/>
        <w:left w:val="none" w:sz="0" w:space="0" w:color="auto"/>
        <w:bottom w:val="none" w:sz="0" w:space="0" w:color="auto"/>
        <w:right w:val="none" w:sz="0" w:space="0" w:color="auto"/>
      </w:divBdr>
      <w:divsChild>
        <w:div w:id="635568436">
          <w:marLeft w:val="0"/>
          <w:marRight w:val="0"/>
          <w:marTop w:val="0"/>
          <w:marBottom w:val="120"/>
          <w:divBdr>
            <w:top w:val="none" w:sz="0" w:space="0" w:color="auto"/>
            <w:left w:val="none" w:sz="0" w:space="0" w:color="auto"/>
            <w:bottom w:val="none" w:sz="0" w:space="0" w:color="auto"/>
            <w:right w:val="none" w:sz="0" w:space="0" w:color="auto"/>
          </w:divBdr>
        </w:div>
      </w:divsChild>
    </w:div>
    <w:div w:id="912593184">
      <w:bodyDiv w:val="1"/>
      <w:marLeft w:val="0"/>
      <w:marRight w:val="0"/>
      <w:marTop w:val="0"/>
      <w:marBottom w:val="0"/>
      <w:divBdr>
        <w:top w:val="none" w:sz="0" w:space="0" w:color="auto"/>
        <w:left w:val="none" w:sz="0" w:space="0" w:color="auto"/>
        <w:bottom w:val="none" w:sz="0" w:space="0" w:color="auto"/>
        <w:right w:val="none" w:sz="0" w:space="0" w:color="auto"/>
      </w:divBdr>
      <w:divsChild>
        <w:div w:id="1923637713">
          <w:marLeft w:val="0"/>
          <w:marRight w:val="0"/>
          <w:marTop w:val="0"/>
          <w:marBottom w:val="120"/>
          <w:divBdr>
            <w:top w:val="none" w:sz="0" w:space="0" w:color="auto"/>
            <w:left w:val="none" w:sz="0" w:space="0" w:color="auto"/>
            <w:bottom w:val="none" w:sz="0" w:space="0" w:color="auto"/>
            <w:right w:val="none" w:sz="0" w:space="0" w:color="auto"/>
          </w:divBdr>
        </w:div>
      </w:divsChild>
    </w:div>
    <w:div w:id="1147473384">
      <w:bodyDiv w:val="1"/>
      <w:marLeft w:val="0"/>
      <w:marRight w:val="0"/>
      <w:marTop w:val="0"/>
      <w:marBottom w:val="0"/>
      <w:divBdr>
        <w:top w:val="none" w:sz="0" w:space="0" w:color="auto"/>
        <w:left w:val="none" w:sz="0" w:space="0" w:color="auto"/>
        <w:bottom w:val="none" w:sz="0" w:space="0" w:color="auto"/>
        <w:right w:val="none" w:sz="0" w:space="0" w:color="auto"/>
      </w:divBdr>
    </w:div>
    <w:div w:id="1182092318">
      <w:bodyDiv w:val="1"/>
      <w:marLeft w:val="0"/>
      <w:marRight w:val="0"/>
      <w:marTop w:val="0"/>
      <w:marBottom w:val="0"/>
      <w:divBdr>
        <w:top w:val="none" w:sz="0" w:space="0" w:color="auto"/>
        <w:left w:val="none" w:sz="0" w:space="0" w:color="auto"/>
        <w:bottom w:val="none" w:sz="0" w:space="0" w:color="auto"/>
        <w:right w:val="none" w:sz="0" w:space="0" w:color="auto"/>
      </w:divBdr>
    </w:div>
    <w:div w:id="1223055627">
      <w:bodyDiv w:val="1"/>
      <w:marLeft w:val="0"/>
      <w:marRight w:val="0"/>
      <w:marTop w:val="0"/>
      <w:marBottom w:val="0"/>
      <w:divBdr>
        <w:top w:val="none" w:sz="0" w:space="0" w:color="auto"/>
        <w:left w:val="none" w:sz="0" w:space="0" w:color="auto"/>
        <w:bottom w:val="none" w:sz="0" w:space="0" w:color="auto"/>
        <w:right w:val="none" w:sz="0" w:space="0" w:color="auto"/>
      </w:divBdr>
      <w:divsChild>
        <w:div w:id="1673096395">
          <w:marLeft w:val="0"/>
          <w:marRight w:val="0"/>
          <w:marTop w:val="0"/>
          <w:marBottom w:val="120"/>
          <w:divBdr>
            <w:top w:val="none" w:sz="0" w:space="0" w:color="auto"/>
            <w:left w:val="none" w:sz="0" w:space="0" w:color="auto"/>
            <w:bottom w:val="none" w:sz="0" w:space="0" w:color="auto"/>
            <w:right w:val="none" w:sz="0" w:space="0" w:color="auto"/>
          </w:divBdr>
        </w:div>
      </w:divsChild>
    </w:div>
    <w:div w:id="1467241041">
      <w:bodyDiv w:val="1"/>
      <w:marLeft w:val="0"/>
      <w:marRight w:val="0"/>
      <w:marTop w:val="0"/>
      <w:marBottom w:val="0"/>
      <w:divBdr>
        <w:top w:val="none" w:sz="0" w:space="0" w:color="auto"/>
        <w:left w:val="none" w:sz="0" w:space="0" w:color="auto"/>
        <w:bottom w:val="none" w:sz="0" w:space="0" w:color="auto"/>
        <w:right w:val="none" w:sz="0" w:space="0" w:color="auto"/>
      </w:divBdr>
      <w:divsChild>
        <w:div w:id="814688542">
          <w:marLeft w:val="0"/>
          <w:marRight w:val="0"/>
          <w:marTop w:val="0"/>
          <w:marBottom w:val="180"/>
          <w:divBdr>
            <w:top w:val="none" w:sz="0" w:space="0" w:color="auto"/>
            <w:left w:val="none" w:sz="0" w:space="0" w:color="auto"/>
            <w:bottom w:val="single" w:sz="6" w:space="12" w:color="D4DEF0"/>
            <w:right w:val="none" w:sz="0" w:space="0" w:color="auto"/>
          </w:divBdr>
          <w:divsChild>
            <w:div w:id="955067580">
              <w:marLeft w:val="0"/>
              <w:marRight w:val="0"/>
              <w:marTop w:val="0"/>
              <w:marBottom w:val="0"/>
              <w:divBdr>
                <w:top w:val="none" w:sz="0" w:space="0" w:color="auto"/>
                <w:left w:val="none" w:sz="0" w:space="0" w:color="auto"/>
                <w:bottom w:val="none" w:sz="0" w:space="0" w:color="auto"/>
                <w:right w:val="none" w:sz="0" w:space="0" w:color="auto"/>
              </w:divBdr>
            </w:div>
          </w:divsChild>
        </w:div>
        <w:div w:id="53506398">
          <w:marLeft w:val="0"/>
          <w:marRight w:val="0"/>
          <w:marTop w:val="0"/>
          <w:marBottom w:val="0"/>
          <w:divBdr>
            <w:top w:val="none" w:sz="0" w:space="0" w:color="auto"/>
            <w:left w:val="none" w:sz="0" w:space="0" w:color="auto"/>
            <w:bottom w:val="none" w:sz="0" w:space="0" w:color="auto"/>
            <w:right w:val="none" w:sz="0" w:space="0" w:color="auto"/>
          </w:divBdr>
        </w:div>
      </w:divsChild>
    </w:div>
    <w:div w:id="1488740390">
      <w:bodyDiv w:val="1"/>
      <w:marLeft w:val="0"/>
      <w:marRight w:val="0"/>
      <w:marTop w:val="0"/>
      <w:marBottom w:val="0"/>
      <w:divBdr>
        <w:top w:val="none" w:sz="0" w:space="0" w:color="auto"/>
        <w:left w:val="none" w:sz="0" w:space="0" w:color="auto"/>
        <w:bottom w:val="none" w:sz="0" w:space="0" w:color="auto"/>
        <w:right w:val="none" w:sz="0" w:space="0" w:color="auto"/>
      </w:divBdr>
      <w:divsChild>
        <w:div w:id="1822968102">
          <w:marLeft w:val="0"/>
          <w:marRight w:val="0"/>
          <w:marTop w:val="0"/>
          <w:marBottom w:val="120"/>
          <w:divBdr>
            <w:top w:val="none" w:sz="0" w:space="0" w:color="auto"/>
            <w:left w:val="none" w:sz="0" w:space="0" w:color="auto"/>
            <w:bottom w:val="none" w:sz="0" w:space="0" w:color="auto"/>
            <w:right w:val="none" w:sz="0" w:space="0" w:color="auto"/>
          </w:divBdr>
        </w:div>
      </w:divsChild>
    </w:div>
    <w:div w:id="1565094492">
      <w:bodyDiv w:val="1"/>
      <w:marLeft w:val="0"/>
      <w:marRight w:val="0"/>
      <w:marTop w:val="0"/>
      <w:marBottom w:val="0"/>
      <w:divBdr>
        <w:top w:val="none" w:sz="0" w:space="0" w:color="auto"/>
        <w:left w:val="none" w:sz="0" w:space="0" w:color="auto"/>
        <w:bottom w:val="none" w:sz="0" w:space="0" w:color="auto"/>
        <w:right w:val="none" w:sz="0" w:space="0" w:color="auto"/>
      </w:divBdr>
      <w:divsChild>
        <w:div w:id="1603807154">
          <w:marLeft w:val="0"/>
          <w:marRight w:val="0"/>
          <w:marTop w:val="0"/>
          <w:marBottom w:val="120"/>
          <w:divBdr>
            <w:top w:val="none" w:sz="0" w:space="0" w:color="auto"/>
            <w:left w:val="none" w:sz="0" w:space="0" w:color="auto"/>
            <w:bottom w:val="none" w:sz="0" w:space="0" w:color="auto"/>
            <w:right w:val="none" w:sz="0" w:space="0" w:color="auto"/>
          </w:divBdr>
        </w:div>
      </w:divsChild>
    </w:div>
    <w:div w:id="1683435026">
      <w:bodyDiv w:val="1"/>
      <w:marLeft w:val="0"/>
      <w:marRight w:val="0"/>
      <w:marTop w:val="0"/>
      <w:marBottom w:val="0"/>
      <w:divBdr>
        <w:top w:val="none" w:sz="0" w:space="0" w:color="auto"/>
        <w:left w:val="none" w:sz="0" w:space="0" w:color="auto"/>
        <w:bottom w:val="none" w:sz="0" w:space="0" w:color="auto"/>
        <w:right w:val="none" w:sz="0" w:space="0" w:color="auto"/>
      </w:divBdr>
      <w:divsChild>
        <w:div w:id="353967295">
          <w:marLeft w:val="0"/>
          <w:marRight w:val="0"/>
          <w:marTop w:val="0"/>
          <w:marBottom w:val="0"/>
          <w:divBdr>
            <w:top w:val="none" w:sz="0" w:space="0" w:color="auto"/>
            <w:left w:val="none" w:sz="0" w:space="0" w:color="auto"/>
            <w:bottom w:val="none" w:sz="0" w:space="0" w:color="auto"/>
            <w:right w:val="none" w:sz="0" w:space="0" w:color="auto"/>
          </w:divBdr>
          <w:divsChild>
            <w:div w:id="1841968562">
              <w:marLeft w:val="0"/>
              <w:marRight w:val="0"/>
              <w:marTop w:val="0"/>
              <w:marBottom w:val="0"/>
              <w:divBdr>
                <w:top w:val="none" w:sz="0" w:space="0" w:color="auto"/>
                <w:left w:val="none" w:sz="0" w:space="0" w:color="auto"/>
                <w:bottom w:val="none" w:sz="0" w:space="0" w:color="auto"/>
                <w:right w:val="none" w:sz="0" w:space="0" w:color="auto"/>
              </w:divBdr>
              <w:divsChild>
                <w:div w:id="408427638">
                  <w:marLeft w:val="0"/>
                  <w:marRight w:val="0"/>
                  <w:marTop w:val="0"/>
                  <w:marBottom w:val="0"/>
                  <w:divBdr>
                    <w:top w:val="none" w:sz="0" w:space="0" w:color="auto"/>
                    <w:left w:val="none" w:sz="0" w:space="0" w:color="auto"/>
                    <w:bottom w:val="none" w:sz="0" w:space="0" w:color="auto"/>
                    <w:right w:val="none" w:sz="0" w:space="0" w:color="auto"/>
                  </w:divBdr>
                  <w:divsChild>
                    <w:div w:id="1302078180">
                      <w:marLeft w:val="0"/>
                      <w:marRight w:val="0"/>
                      <w:marTop w:val="0"/>
                      <w:marBottom w:val="0"/>
                      <w:divBdr>
                        <w:top w:val="none" w:sz="0" w:space="0" w:color="auto"/>
                        <w:left w:val="none" w:sz="0" w:space="0" w:color="auto"/>
                        <w:bottom w:val="none" w:sz="0" w:space="0" w:color="auto"/>
                        <w:right w:val="none" w:sz="0" w:space="0" w:color="auto"/>
                      </w:divBdr>
                      <w:divsChild>
                        <w:div w:id="1776095205">
                          <w:marLeft w:val="0"/>
                          <w:marRight w:val="0"/>
                          <w:marTop w:val="0"/>
                          <w:marBottom w:val="0"/>
                          <w:divBdr>
                            <w:top w:val="none" w:sz="0" w:space="0" w:color="auto"/>
                            <w:left w:val="none" w:sz="0" w:space="0" w:color="auto"/>
                            <w:bottom w:val="none" w:sz="0" w:space="0" w:color="auto"/>
                            <w:right w:val="none" w:sz="0" w:space="0" w:color="auto"/>
                          </w:divBdr>
                          <w:divsChild>
                            <w:div w:id="668872595">
                              <w:marLeft w:val="0"/>
                              <w:marRight w:val="0"/>
                              <w:marTop w:val="0"/>
                              <w:marBottom w:val="0"/>
                              <w:divBdr>
                                <w:top w:val="none" w:sz="0" w:space="0" w:color="auto"/>
                                <w:left w:val="none" w:sz="0" w:space="0" w:color="auto"/>
                                <w:bottom w:val="none" w:sz="0" w:space="0" w:color="auto"/>
                                <w:right w:val="none" w:sz="0" w:space="0" w:color="auto"/>
                              </w:divBdr>
                              <w:divsChild>
                                <w:div w:id="591280098">
                                  <w:marLeft w:val="0"/>
                                  <w:marRight w:val="0"/>
                                  <w:marTop w:val="0"/>
                                  <w:marBottom w:val="0"/>
                                  <w:divBdr>
                                    <w:top w:val="none" w:sz="0" w:space="0" w:color="auto"/>
                                    <w:left w:val="none" w:sz="0" w:space="0" w:color="auto"/>
                                    <w:bottom w:val="none" w:sz="0" w:space="0" w:color="auto"/>
                                    <w:right w:val="none" w:sz="0" w:space="0" w:color="auto"/>
                                  </w:divBdr>
                                  <w:divsChild>
                                    <w:div w:id="1715811179">
                                      <w:marLeft w:val="0"/>
                                      <w:marRight w:val="0"/>
                                      <w:marTop w:val="0"/>
                                      <w:marBottom w:val="0"/>
                                      <w:divBdr>
                                        <w:top w:val="none" w:sz="0" w:space="0" w:color="auto"/>
                                        <w:left w:val="none" w:sz="0" w:space="0" w:color="auto"/>
                                        <w:bottom w:val="none" w:sz="0" w:space="0" w:color="auto"/>
                                        <w:right w:val="none" w:sz="0" w:space="0" w:color="auto"/>
                                      </w:divBdr>
                                      <w:divsChild>
                                        <w:div w:id="20784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79533">
                                  <w:marLeft w:val="0"/>
                                  <w:marRight w:val="0"/>
                                  <w:marTop w:val="0"/>
                                  <w:marBottom w:val="0"/>
                                  <w:divBdr>
                                    <w:top w:val="none" w:sz="0" w:space="0" w:color="auto"/>
                                    <w:left w:val="none" w:sz="0" w:space="0" w:color="auto"/>
                                    <w:bottom w:val="none" w:sz="0" w:space="0" w:color="auto"/>
                                    <w:right w:val="none" w:sz="0" w:space="0" w:color="auto"/>
                                  </w:divBdr>
                                  <w:divsChild>
                                    <w:div w:id="179713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53410">
                              <w:marLeft w:val="0"/>
                              <w:marRight w:val="0"/>
                              <w:marTop w:val="0"/>
                              <w:marBottom w:val="0"/>
                              <w:divBdr>
                                <w:top w:val="none" w:sz="0" w:space="0" w:color="auto"/>
                                <w:left w:val="none" w:sz="0" w:space="0" w:color="auto"/>
                                <w:bottom w:val="none" w:sz="0" w:space="0" w:color="auto"/>
                                <w:right w:val="none" w:sz="0" w:space="0" w:color="auto"/>
                              </w:divBdr>
                              <w:divsChild>
                                <w:div w:id="310409623">
                                  <w:marLeft w:val="0"/>
                                  <w:marRight w:val="0"/>
                                  <w:marTop w:val="0"/>
                                  <w:marBottom w:val="0"/>
                                  <w:divBdr>
                                    <w:top w:val="none" w:sz="0" w:space="0" w:color="auto"/>
                                    <w:left w:val="none" w:sz="0" w:space="0" w:color="auto"/>
                                    <w:bottom w:val="none" w:sz="0" w:space="0" w:color="auto"/>
                                    <w:right w:val="none" w:sz="0" w:space="0" w:color="auto"/>
                                  </w:divBdr>
                                  <w:divsChild>
                                    <w:div w:id="1916816293">
                                      <w:marLeft w:val="0"/>
                                      <w:marRight w:val="0"/>
                                      <w:marTop w:val="0"/>
                                      <w:marBottom w:val="0"/>
                                      <w:divBdr>
                                        <w:top w:val="none" w:sz="0" w:space="0" w:color="auto"/>
                                        <w:left w:val="none" w:sz="0" w:space="0" w:color="auto"/>
                                        <w:bottom w:val="none" w:sz="0" w:space="0" w:color="auto"/>
                                        <w:right w:val="none" w:sz="0" w:space="0" w:color="auto"/>
                                      </w:divBdr>
                                      <w:divsChild>
                                        <w:div w:id="349529842">
                                          <w:marLeft w:val="0"/>
                                          <w:marRight w:val="0"/>
                                          <w:marTop w:val="0"/>
                                          <w:marBottom w:val="0"/>
                                          <w:divBdr>
                                            <w:top w:val="none" w:sz="0" w:space="0" w:color="auto"/>
                                            <w:left w:val="none" w:sz="0" w:space="0" w:color="auto"/>
                                            <w:bottom w:val="none" w:sz="0" w:space="0" w:color="auto"/>
                                            <w:right w:val="none" w:sz="0" w:space="0" w:color="auto"/>
                                          </w:divBdr>
                                          <w:divsChild>
                                            <w:div w:id="1066024931">
                                              <w:marLeft w:val="0"/>
                                              <w:marRight w:val="0"/>
                                              <w:marTop w:val="0"/>
                                              <w:marBottom w:val="0"/>
                                              <w:divBdr>
                                                <w:top w:val="none" w:sz="0" w:space="0" w:color="auto"/>
                                                <w:left w:val="none" w:sz="0" w:space="0" w:color="auto"/>
                                                <w:bottom w:val="none" w:sz="0" w:space="0" w:color="auto"/>
                                                <w:right w:val="none" w:sz="0" w:space="0" w:color="auto"/>
                                              </w:divBdr>
                                              <w:divsChild>
                                                <w:div w:id="104676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6052343">
      <w:bodyDiv w:val="1"/>
      <w:marLeft w:val="0"/>
      <w:marRight w:val="0"/>
      <w:marTop w:val="0"/>
      <w:marBottom w:val="0"/>
      <w:divBdr>
        <w:top w:val="none" w:sz="0" w:space="0" w:color="auto"/>
        <w:left w:val="none" w:sz="0" w:space="0" w:color="auto"/>
        <w:bottom w:val="none" w:sz="0" w:space="0" w:color="auto"/>
        <w:right w:val="none" w:sz="0" w:space="0" w:color="auto"/>
      </w:divBdr>
      <w:divsChild>
        <w:div w:id="1530528808">
          <w:marLeft w:val="0"/>
          <w:marRight w:val="0"/>
          <w:marTop w:val="0"/>
          <w:marBottom w:val="120"/>
          <w:divBdr>
            <w:top w:val="none" w:sz="0" w:space="0" w:color="auto"/>
            <w:left w:val="none" w:sz="0" w:space="0" w:color="auto"/>
            <w:bottom w:val="none" w:sz="0" w:space="0" w:color="auto"/>
            <w:right w:val="none" w:sz="0" w:space="0" w:color="auto"/>
          </w:divBdr>
        </w:div>
      </w:divsChild>
    </w:div>
    <w:div w:id="1783069321">
      <w:bodyDiv w:val="1"/>
      <w:marLeft w:val="0"/>
      <w:marRight w:val="0"/>
      <w:marTop w:val="0"/>
      <w:marBottom w:val="0"/>
      <w:divBdr>
        <w:top w:val="none" w:sz="0" w:space="0" w:color="auto"/>
        <w:left w:val="none" w:sz="0" w:space="0" w:color="auto"/>
        <w:bottom w:val="none" w:sz="0" w:space="0" w:color="auto"/>
        <w:right w:val="none" w:sz="0" w:space="0" w:color="auto"/>
      </w:divBdr>
      <w:divsChild>
        <w:div w:id="1053504542">
          <w:marLeft w:val="0"/>
          <w:marRight w:val="0"/>
          <w:marTop w:val="0"/>
          <w:marBottom w:val="120"/>
          <w:divBdr>
            <w:top w:val="none" w:sz="0" w:space="0" w:color="auto"/>
            <w:left w:val="none" w:sz="0" w:space="0" w:color="auto"/>
            <w:bottom w:val="none" w:sz="0" w:space="0" w:color="auto"/>
            <w:right w:val="none" w:sz="0" w:space="0" w:color="auto"/>
          </w:divBdr>
        </w:div>
      </w:divsChild>
    </w:div>
    <w:div w:id="1934511391">
      <w:bodyDiv w:val="1"/>
      <w:marLeft w:val="0"/>
      <w:marRight w:val="0"/>
      <w:marTop w:val="0"/>
      <w:marBottom w:val="0"/>
      <w:divBdr>
        <w:top w:val="none" w:sz="0" w:space="0" w:color="auto"/>
        <w:left w:val="none" w:sz="0" w:space="0" w:color="auto"/>
        <w:bottom w:val="none" w:sz="0" w:space="0" w:color="auto"/>
        <w:right w:val="none" w:sz="0" w:space="0" w:color="auto"/>
      </w:divBdr>
      <w:divsChild>
        <w:div w:id="1662078911">
          <w:marLeft w:val="0"/>
          <w:marRight w:val="0"/>
          <w:marTop w:val="0"/>
          <w:marBottom w:val="120"/>
          <w:divBdr>
            <w:top w:val="none" w:sz="0" w:space="0" w:color="auto"/>
            <w:left w:val="none" w:sz="0" w:space="0" w:color="auto"/>
            <w:bottom w:val="none" w:sz="0" w:space="0" w:color="auto"/>
            <w:right w:val="none" w:sz="0" w:space="0" w:color="auto"/>
          </w:divBdr>
        </w:div>
      </w:divsChild>
    </w:div>
    <w:div w:id="1990134292">
      <w:bodyDiv w:val="1"/>
      <w:marLeft w:val="0"/>
      <w:marRight w:val="0"/>
      <w:marTop w:val="0"/>
      <w:marBottom w:val="0"/>
      <w:divBdr>
        <w:top w:val="none" w:sz="0" w:space="0" w:color="auto"/>
        <w:left w:val="none" w:sz="0" w:space="0" w:color="auto"/>
        <w:bottom w:val="none" w:sz="0" w:space="0" w:color="auto"/>
        <w:right w:val="none" w:sz="0" w:space="0" w:color="auto"/>
      </w:divBdr>
      <w:divsChild>
        <w:div w:id="100035248">
          <w:marLeft w:val="0"/>
          <w:marRight w:val="0"/>
          <w:marTop w:val="0"/>
          <w:marBottom w:val="120"/>
          <w:divBdr>
            <w:top w:val="none" w:sz="0" w:space="0" w:color="auto"/>
            <w:left w:val="none" w:sz="0" w:space="0" w:color="auto"/>
            <w:bottom w:val="none" w:sz="0" w:space="0" w:color="auto"/>
            <w:right w:val="none" w:sz="0" w:space="0" w:color="auto"/>
          </w:divBdr>
        </w:div>
      </w:divsChild>
    </w:div>
    <w:div w:id="2108915177">
      <w:bodyDiv w:val="1"/>
      <w:marLeft w:val="0"/>
      <w:marRight w:val="0"/>
      <w:marTop w:val="0"/>
      <w:marBottom w:val="0"/>
      <w:divBdr>
        <w:top w:val="none" w:sz="0" w:space="0" w:color="auto"/>
        <w:left w:val="none" w:sz="0" w:space="0" w:color="auto"/>
        <w:bottom w:val="none" w:sz="0" w:space="0" w:color="auto"/>
        <w:right w:val="none" w:sz="0" w:space="0" w:color="auto"/>
      </w:divBdr>
      <w:divsChild>
        <w:div w:id="692073859">
          <w:marLeft w:val="0"/>
          <w:marRight w:val="0"/>
          <w:marTop w:val="0"/>
          <w:marBottom w:val="120"/>
          <w:divBdr>
            <w:top w:val="none" w:sz="0" w:space="0" w:color="auto"/>
            <w:left w:val="none" w:sz="0" w:space="0" w:color="auto"/>
            <w:bottom w:val="none" w:sz="0" w:space="0" w:color="auto"/>
            <w:right w:val="none" w:sz="0" w:space="0" w:color="auto"/>
          </w:divBdr>
        </w:div>
      </w:divsChild>
    </w:div>
    <w:div w:id="2136829164">
      <w:bodyDiv w:val="1"/>
      <w:marLeft w:val="0"/>
      <w:marRight w:val="0"/>
      <w:marTop w:val="0"/>
      <w:marBottom w:val="0"/>
      <w:divBdr>
        <w:top w:val="none" w:sz="0" w:space="0" w:color="auto"/>
        <w:left w:val="none" w:sz="0" w:space="0" w:color="auto"/>
        <w:bottom w:val="none" w:sz="0" w:space="0" w:color="auto"/>
        <w:right w:val="none" w:sz="0" w:space="0" w:color="auto"/>
      </w:divBdr>
      <w:divsChild>
        <w:div w:id="24761433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29</Pages>
  <Words>8009</Words>
  <Characters>45652</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24</cp:revision>
  <cp:lastPrinted>2018-02-05T07:08:00Z</cp:lastPrinted>
  <dcterms:created xsi:type="dcterms:W3CDTF">2019-01-10T12:05:00Z</dcterms:created>
  <dcterms:modified xsi:type="dcterms:W3CDTF">2019-08-15T09:32:00Z</dcterms:modified>
</cp:coreProperties>
</file>